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BA0" w:rsidRPr="00F00BF1" w:rsidRDefault="008815CD" w:rsidP="009E2FB2">
      <w:pPr>
        <w:pStyle w:val="Nzev"/>
        <w:outlineLvl w:val="1"/>
        <w:rPr>
          <w:sz w:val="32"/>
          <w:szCs w:val="32"/>
        </w:rPr>
      </w:pPr>
      <w:bookmarkStart w:id="0" w:name="_Toc55200743"/>
      <w:bookmarkStart w:id="1" w:name="_GoBack"/>
      <w:bookmarkStart w:id="2" w:name="_Toc318362734"/>
      <w:bookmarkStart w:id="3" w:name="_Toc349434280"/>
      <w:bookmarkStart w:id="4" w:name="_Toc349546440"/>
      <w:bookmarkStart w:id="5" w:name="_Toc349546697"/>
      <w:bookmarkStart w:id="6" w:name="_Toc349608186"/>
      <w:bookmarkStart w:id="7" w:name="_Toc349710457"/>
      <w:bookmarkStart w:id="8" w:name="_Toc349716192"/>
      <w:bookmarkStart w:id="9" w:name="_Toc349717222"/>
      <w:bookmarkStart w:id="10" w:name="_Toc350485959"/>
      <w:bookmarkStart w:id="11" w:name="_Toc364655437"/>
      <w:bookmarkStart w:id="12" w:name="_Toc47756160"/>
      <w:bookmarkStart w:id="13" w:name="_Toc69634052"/>
      <w:bookmarkStart w:id="14" w:name="_Toc122233378"/>
      <w:bookmarkStart w:id="15" w:name="_Toc201352497"/>
      <w:bookmarkEnd w:id="0"/>
      <w:bookmarkEnd w:id="1"/>
      <w:proofErr w:type="gramStart"/>
      <w:r w:rsidRPr="00F00BF1">
        <w:rPr>
          <w:sz w:val="32"/>
          <w:szCs w:val="32"/>
        </w:rPr>
        <w:t xml:space="preserve">A   </w:t>
      </w:r>
      <w:r w:rsidR="00144BA0" w:rsidRPr="00F00BF1">
        <w:rPr>
          <w:sz w:val="32"/>
          <w:szCs w:val="32"/>
        </w:rPr>
        <w:t>Identifikační</w:t>
      </w:r>
      <w:proofErr w:type="gramEnd"/>
      <w:r w:rsidR="00144BA0" w:rsidRPr="00F00BF1">
        <w:rPr>
          <w:sz w:val="32"/>
          <w:szCs w:val="32"/>
        </w:rPr>
        <w:t xml:space="preserve"> údaje</w:t>
      </w:r>
      <w:bookmarkEnd w:id="2"/>
    </w:p>
    <w:p w:rsidR="007452DA" w:rsidRPr="00F00BF1" w:rsidRDefault="007452DA" w:rsidP="007452DA"/>
    <w:p w:rsidR="007452DA" w:rsidRPr="00E361A3" w:rsidRDefault="00E361A3" w:rsidP="00E361A3">
      <w:pPr>
        <w:ind w:left="4245" w:right="-63" w:hanging="4245"/>
        <w:rPr>
          <w:sz w:val="20"/>
        </w:rPr>
      </w:pPr>
      <w:r>
        <w:rPr>
          <w:sz w:val="20"/>
        </w:rPr>
        <w:t>Název stavby:</w:t>
      </w:r>
      <w:r>
        <w:rPr>
          <w:sz w:val="20"/>
        </w:rPr>
        <w:tab/>
      </w:r>
      <w:r w:rsidR="00A97B38">
        <w:rPr>
          <w:sz w:val="20"/>
        </w:rPr>
        <w:t>Pracoviště PET CT v Pardubické nemocnici.</w:t>
      </w:r>
    </w:p>
    <w:p w:rsidR="007452DA" w:rsidRPr="00E361A3" w:rsidRDefault="007452DA" w:rsidP="00AE52A4">
      <w:pPr>
        <w:ind w:right="-63"/>
        <w:jc w:val="center"/>
        <w:rPr>
          <w:sz w:val="20"/>
        </w:rPr>
      </w:pPr>
    </w:p>
    <w:p w:rsidR="007452DA" w:rsidRPr="00E361A3" w:rsidRDefault="00E361A3" w:rsidP="00910C4D">
      <w:pPr>
        <w:rPr>
          <w:sz w:val="20"/>
        </w:rPr>
      </w:pPr>
      <w:r>
        <w:rPr>
          <w:sz w:val="20"/>
        </w:rPr>
        <w:t>Místo stavby:</w:t>
      </w:r>
      <w:r>
        <w:rPr>
          <w:sz w:val="20"/>
        </w:rPr>
        <w:tab/>
      </w:r>
      <w:r>
        <w:rPr>
          <w:sz w:val="20"/>
        </w:rPr>
        <w:tab/>
      </w:r>
      <w:r>
        <w:rPr>
          <w:sz w:val="20"/>
        </w:rPr>
        <w:tab/>
      </w:r>
      <w:r>
        <w:rPr>
          <w:sz w:val="20"/>
        </w:rPr>
        <w:tab/>
        <w:t xml:space="preserve">     </w:t>
      </w:r>
      <w:r>
        <w:rPr>
          <w:sz w:val="20"/>
        </w:rPr>
        <w:tab/>
        <w:t xml:space="preserve">areál ON, </w:t>
      </w:r>
      <w:r w:rsidR="001B7FB5">
        <w:rPr>
          <w:sz w:val="20"/>
        </w:rPr>
        <w:t>Pardubice</w:t>
      </w:r>
    </w:p>
    <w:p w:rsidR="00DF497D" w:rsidRPr="00E361A3" w:rsidRDefault="00DF497D" w:rsidP="007452DA">
      <w:pPr>
        <w:rPr>
          <w:sz w:val="20"/>
        </w:rPr>
      </w:pPr>
    </w:p>
    <w:p w:rsidR="001B7FB5" w:rsidRDefault="007452DA" w:rsidP="007452DA">
      <w:pPr>
        <w:ind w:right="-63"/>
        <w:rPr>
          <w:sz w:val="20"/>
        </w:rPr>
      </w:pPr>
      <w:r w:rsidRPr="00E361A3">
        <w:rPr>
          <w:sz w:val="20"/>
        </w:rPr>
        <w:t>Investor:</w:t>
      </w:r>
      <w:r w:rsidRPr="00E361A3">
        <w:rPr>
          <w:sz w:val="20"/>
        </w:rPr>
        <w:tab/>
      </w:r>
      <w:r w:rsidRPr="00E361A3">
        <w:rPr>
          <w:sz w:val="20"/>
        </w:rPr>
        <w:tab/>
      </w:r>
      <w:r w:rsidRPr="00E361A3">
        <w:rPr>
          <w:sz w:val="20"/>
        </w:rPr>
        <w:tab/>
      </w:r>
      <w:r w:rsidRPr="00E361A3">
        <w:rPr>
          <w:sz w:val="20"/>
        </w:rPr>
        <w:tab/>
      </w:r>
      <w:r w:rsidRPr="00E361A3">
        <w:rPr>
          <w:sz w:val="20"/>
        </w:rPr>
        <w:tab/>
      </w:r>
      <w:r w:rsidR="001B7FB5">
        <w:rPr>
          <w:sz w:val="20"/>
        </w:rPr>
        <w:t xml:space="preserve">Pardubický kraj, Komenského náměstí 125, </w:t>
      </w:r>
    </w:p>
    <w:p w:rsidR="007452DA" w:rsidRPr="00E361A3" w:rsidRDefault="001B7FB5" w:rsidP="007452DA">
      <w:pPr>
        <w:ind w:right="-63"/>
        <w:rPr>
          <w:sz w:val="20"/>
        </w:rPr>
      </w:pPr>
      <w:r>
        <w:rPr>
          <w:sz w:val="20"/>
        </w:rPr>
        <w:tab/>
      </w:r>
      <w:r>
        <w:rPr>
          <w:sz w:val="20"/>
        </w:rPr>
        <w:tab/>
      </w:r>
      <w:r>
        <w:rPr>
          <w:sz w:val="20"/>
        </w:rPr>
        <w:tab/>
      </w:r>
      <w:r>
        <w:rPr>
          <w:sz w:val="20"/>
        </w:rPr>
        <w:tab/>
      </w:r>
      <w:r>
        <w:rPr>
          <w:sz w:val="20"/>
        </w:rPr>
        <w:tab/>
      </w:r>
      <w:r>
        <w:rPr>
          <w:sz w:val="20"/>
        </w:rPr>
        <w:tab/>
        <w:t>530 02 Pardubice</w:t>
      </w:r>
    </w:p>
    <w:p w:rsidR="007452DA" w:rsidRPr="00E361A3" w:rsidRDefault="007452DA" w:rsidP="007452DA">
      <w:pPr>
        <w:rPr>
          <w:sz w:val="20"/>
        </w:rPr>
      </w:pPr>
    </w:p>
    <w:p w:rsidR="007452DA" w:rsidRPr="00135948" w:rsidRDefault="007452DA" w:rsidP="007452DA">
      <w:pPr>
        <w:rPr>
          <w:sz w:val="20"/>
        </w:rPr>
      </w:pPr>
      <w:r w:rsidRPr="00E361A3">
        <w:rPr>
          <w:sz w:val="20"/>
        </w:rPr>
        <w:t>Projektová dokumentace:</w:t>
      </w:r>
      <w:r w:rsidRPr="00E361A3">
        <w:rPr>
          <w:sz w:val="20"/>
        </w:rPr>
        <w:tab/>
      </w:r>
      <w:r w:rsidRPr="00E361A3">
        <w:rPr>
          <w:sz w:val="20"/>
        </w:rPr>
        <w:tab/>
      </w:r>
      <w:r w:rsidRPr="00135948">
        <w:rPr>
          <w:sz w:val="20"/>
        </w:rPr>
        <w:tab/>
      </w:r>
      <w:r w:rsidR="00F103CA" w:rsidRPr="00135948">
        <w:rPr>
          <w:sz w:val="20"/>
        </w:rPr>
        <w:t>D</w:t>
      </w:r>
      <w:r w:rsidR="004A66D6">
        <w:rPr>
          <w:sz w:val="20"/>
        </w:rPr>
        <w:t>P</w:t>
      </w:r>
      <w:r w:rsidR="005E3415">
        <w:rPr>
          <w:sz w:val="20"/>
        </w:rPr>
        <w:t>S</w:t>
      </w:r>
      <w:r w:rsidR="004A66D6">
        <w:rPr>
          <w:sz w:val="20"/>
        </w:rPr>
        <w:t xml:space="preserve"> (dokumentace pro </w:t>
      </w:r>
      <w:r w:rsidR="005E3415">
        <w:rPr>
          <w:sz w:val="20"/>
        </w:rPr>
        <w:t>realizaci stavby</w:t>
      </w:r>
      <w:r w:rsidR="004A66D6">
        <w:rPr>
          <w:sz w:val="20"/>
        </w:rPr>
        <w:t>)</w:t>
      </w:r>
    </w:p>
    <w:p w:rsidR="007452DA" w:rsidRPr="00135948" w:rsidRDefault="007452DA" w:rsidP="007452DA">
      <w:pPr>
        <w:rPr>
          <w:sz w:val="20"/>
        </w:rPr>
      </w:pPr>
    </w:p>
    <w:p w:rsidR="007452DA" w:rsidRPr="00E361A3" w:rsidRDefault="007452DA" w:rsidP="007452DA">
      <w:pPr>
        <w:rPr>
          <w:sz w:val="20"/>
        </w:rPr>
      </w:pPr>
      <w:r w:rsidRPr="00E361A3">
        <w:rPr>
          <w:sz w:val="20"/>
        </w:rPr>
        <w:t>Zpracovatel projektové dokumentace:</w:t>
      </w:r>
      <w:r w:rsidRPr="00E361A3">
        <w:rPr>
          <w:sz w:val="20"/>
        </w:rPr>
        <w:tab/>
      </w:r>
      <w:r w:rsidRPr="00E361A3">
        <w:rPr>
          <w:sz w:val="20"/>
        </w:rPr>
        <w:tab/>
      </w:r>
      <w:r w:rsidR="00B259F3">
        <w:rPr>
          <w:sz w:val="20"/>
        </w:rPr>
        <w:t>JIKA-CZ s.</w:t>
      </w:r>
      <w:proofErr w:type="gramStart"/>
      <w:r w:rsidR="00B259F3">
        <w:rPr>
          <w:sz w:val="20"/>
        </w:rPr>
        <w:t>r.o.</w:t>
      </w:r>
      <w:r w:rsidRPr="00E361A3">
        <w:rPr>
          <w:sz w:val="20"/>
        </w:rPr>
        <w:t>.</w:t>
      </w:r>
      <w:proofErr w:type="gramEnd"/>
    </w:p>
    <w:p w:rsidR="007452DA" w:rsidRDefault="007452DA" w:rsidP="007452DA">
      <w:pPr>
        <w:rPr>
          <w:sz w:val="20"/>
        </w:rPr>
      </w:pPr>
      <w:r w:rsidRPr="00E361A3">
        <w:rPr>
          <w:sz w:val="20"/>
        </w:rPr>
        <w:tab/>
      </w:r>
      <w:r w:rsidRPr="00E361A3">
        <w:rPr>
          <w:sz w:val="20"/>
        </w:rPr>
        <w:tab/>
      </w:r>
      <w:r w:rsidRPr="00E361A3">
        <w:rPr>
          <w:sz w:val="20"/>
        </w:rPr>
        <w:tab/>
      </w:r>
      <w:r w:rsidRPr="00E361A3">
        <w:rPr>
          <w:sz w:val="20"/>
        </w:rPr>
        <w:tab/>
      </w:r>
      <w:r w:rsidRPr="00E361A3">
        <w:rPr>
          <w:sz w:val="20"/>
        </w:rPr>
        <w:tab/>
      </w:r>
      <w:r w:rsidRPr="00E361A3">
        <w:rPr>
          <w:sz w:val="20"/>
        </w:rPr>
        <w:tab/>
      </w:r>
      <w:r w:rsidR="00B259F3">
        <w:rPr>
          <w:sz w:val="20"/>
        </w:rPr>
        <w:t>Rezidence Šatlava, Dlouhá 101-103,</w:t>
      </w:r>
    </w:p>
    <w:p w:rsidR="00B259F3" w:rsidRPr="00E361A3" w:rsidRDefault="00B259F3" w:rsidP="007452DA">
      <w:pPr>
        <w:rPr>
          <w:sz w:val="20"/>
        </w:rPr>
      </w:pPr>
      <w:r>
        <w:rPr>
          <w:sz w:val="20"/>
        </w:rPr>
        <w:tab/>
      </w:r>
      <w:r>
        <w:rPr>
          <w:sz w:val="20"/>
        </w:rPr>
        <w:tab/>
      </w:r>
      <w:r>
        <w:rPr>
          <w:sz w:val="20"/>
        </w:rPr>
        <w:tab/>
      </w:r>
      <w:r>
        <w:rPr>
          <w:sz w:val="20"/>
        </w:rPr>
        <w:tab/>
      </w:r>
      <w:r>
        <w:rPr>
          <w:sz w:val="20"/>
        </w:rPr>
        <w:tab/>
      </w:r>
      <w:r>
        <w:rPr>
          <w:sz w:val="20"/>
        </w:rPr>
        <w:tab/>
        <w:t>Hradec Králové 777 550 375</w:t>
      </w:r>
    </w:p>
    <w:p w:rsidR="007452DA" w:rsidRPr="00E361A3" w:rsidRDefault="007452DA" w:rsidP="007452DA">
      <w:pPr>
        <w:rPr>
          <w:sz w:val="20"/>
        </w:rPr>
      </w:pPr>
    </w:p>
    <w:p w:rsidR="00C458E9" w:rsidRPr="00E361A3" w:rsidRDefault="00C458E9" w:rsidP="007452DA">
      <w:pPr>
        <w:rPr>
          <w:sz w:val="20"/>
        </w:rPr>
      </w:pPr>
    </w:p>
    <w:p w:rsidR="00F103CA" w:rsidRPr="00F00BF1" w:rsidRDefault="00F103CA" w:rsidP="007452DA"/>
    <w:p w:rsidR="008815CD" w:rsidRPr="00F00BF1" w:rsidRDefault="008815CD">
      <w:pPr>
        <w:widowControl/>
        <w:spacing w:line="240" w:lineRule="auto"/>
        <w:jc w:val="left"/>
      </w:pPr>
      <w:r w:rsidRPr="00F00BF1">
        <w:br w:type="page"/>
      </w:r>
    </w:p>
    <w:p w:rsidR="00B51628" w:rsidRPr="00F00BF1" w:rsidRDefault="008815CD" w:rsidP="008815CD">
      <w:pPr>
        <w:pStyle w:val="Nadpis1"/>
        <w:numPr>
          <w:ilvl w:val="0"/>
          <w:numId w:val="0"/>
        </w:numPr>
      </w:pPr>
      <w:bookmarkStart w:id="16" w:name="_Toc318362735"/>
      <w:proofErr w:type="gramStart"/>
      <w:r w:rsidRPr="00F00BF1">
        <w:lastRenderedPageBreak/>
        <w:t xml:space="preserve">B   </w:t>
      </w:r>
      <w:r w:rsidR="00135948">
        <w:t>Technická</w:t>
      </w:r>
      <w:proofErr w:type="gramEnd"/>
      <w:r w:rsidR="00135948">
        <w:t xml:space="preserve"> zpráva</w:t>
      </w:r>
      <w:bookmarkEnd w:id="16"/>
      <w:r w:rsidR="00C07670" w:rsidRPr="00F00BF1">
        <w:t xml:space="preserve"> </w:t>
      </w:r>
    </w:p>
    <w:bookmarkEnd w:id="3"/>
    <w:bookmarkEnd w:id="4"/>
    <w:bookmarkEnd w:id="5"/>
    <w:bookmarkEnd w:id="6"/>
    <w:bookmarkEnd w:id="7"/>
    <w:bookmarkEnd w:id="8"/>
    <w:bookmarkEnd w:id="9"/>
    <w:bookmarkEnd w:id="10"/>
    <w:bookmarkEnd w:id="11"/>
    <w:bookmarkEnd w:id="12"/>
    <w:bookmarkEnd w:id="13"/>
    <w:bookmarkEnd w:id="14"/>
    <w:bookmarkEnd w:id="15"/>
    <w:p w:rsidR="00135948" w:rsidRDefault="00135948" w:rsidP="00135948">
      <w:pPr>
        <w:widowControl/>
        <w:autoSpaceDE w:val="0"/>
        <w:autoSpaceDN w:val="0"/>
        <w:adjustRightInd w:val="0"/>
        <w:spacing w:line="276" w:lineRule="auto"/>
        <w:jc w:val="left"/>
        <w:rPr>
          <w:rFonts w:ascii="Calibri" w:hAnsi="Calibri" w:cs="Calibri"/>
          <w:sz w:val="22"/>
          <w:szCs w:val="22"/>
        </w:rPr>
      </w:pPr>
      <w:r>
        <w:rPr>
          <w:rFonts w:ascii="Calibri" w:hAnsi="Calibri" w:cs="Calibri"/>
          <w:sz w:val="22"/>
          <w:szCs w:val="22"/>
        </w:rPr>
        <w:t>D</w:t>
      </w:r>
      <w:r w:rsidR="004A66D6">
        <w:rPr>
          <w:rFonts w:ascii="Calibri" w:hAnsi="Calibri" w:cs="Calibri"/>
          <w:sz w:val="22"/>
          <w:szCs w:val="22"/>
        </w:rPr>
        <w:t>SP</w:t>
      </w:r>
      <w:r w:rsidR="007446CD">
        <w:rPr>
          <w:rFonts w:ascii="Calibri" w:hAnsi="Calibri" w:cs="Calibri"/>
          <w:sz w:val="22"/>
          <w:szCs w:val="22"/>
        </w:rPr>
        <w:t xml:space="preserve"> </w:t>
      </w:r>
      <w:r>
        <w:rPr>
          <w:rFonts w:ascii="Calibri" w:hAnsi="Calibri" w:cs="Calibri"/>
          <w:sz w:val="22"/>
          <w:szCs w:val="22"/>
        </w:rPr>
        <w:t xml:space="preserve"> Silnoproudé rozvody</w:t>
      </w:r>
    </w:p>
    <w:p w:rsidR="00135948" w:rsidRDefault="00135948" w:rsidP="00135948">
      <w:pPr>
        <w:widowControl/>
        <w:autoSpaceDE w:val="0"/>
        <w:autoSpaceDN w:val="0"/>
        <w:adjustRightInd w:val="0"/>
        <w:spacing w:after="200" w:line="276" w:lineRule="auto"/>
        <w:jc w:val="left"/>
        <w:rPr>
          <w:rFonts w:ascii="Calibri" w:hAnsi="Calibri" w:cs="Calibri"/>
          <w:sz w:val="22"/>
          <w:szCs w:val="22"/>
          <w:lang w:val="en-US"/>
        </w:rPr>
      </w:pPr>
    </w:p>
    <w:p w:rsidR="004A66D6"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Projekt řeší silnoproudé elektroinstalace v </w:t>
      </w:r>
      <w:r w:rsidR="004A66D6">
        <w:rPr>
          <w:rFonts w:ascii="Calibri" w:hAnsi="Calibri" w:cs="Calibri"/>
          <w:sz w:val="22"/>
          <w:szCs w:val="22"/>
        </w:rPr>
        <w:t>objektu</w:t>
      </w:r>
      <w:r>
        <w:rPr>
          <w:rFonts w:ascii="Calibri" w:hAnsi="Calibri" w:cs="Calibri"/>
          <w:sz w:val="22"/>
          <w:szCs w:val="22"/>
        </w:rPr>
        <w:t xml:space="preserve"> </w:t>
      </w:r>
      <w:r w:rsidR="00A97B38">
        <w:rPr>
          <w:rFonts w:ascii="Calibri" w:hAnsi="Calibri" w:cs="Calibri"/>
          <w:sz w:val="22"/>
          <w:szCs w:val="22"/>
        </w:rPr>
        <w:t>PET CT</w:t>
      </w:r>
      <w:r>
        <w:rPr>
          <w:rFonts w:ascii="Calibri" w:hAnsi="Calibri" w:cs="Calibri"/>
          <w:sz w:val="22"/>
          <w:szCs w:val="22"/>
        </w:rPr>
        <w:t xml:space="preserve">. Jedná se o stavbu v rámci </w:t>
      </w:r>
      <w:r w:rsidR="004A66D6">
        <w:rPr>
          <w:rFonts w:ascii="Calibri" w:hAnsi="Calibri" w:cs="Calibri"/>
          <w:sz w:val="22"/>
          <w:szCs w:val="22"/>
        </w:rPr>
        <w:t>Stavebních úprav v</w:t>
      </w:r>
      <w:r>
        <w:rPr>
          <w:rFonts w:ascii="Calibri" w:hAnsi="Calibri" w:cs="Calibri"/>
          <w:sz w:val="22"/>
          <w:szCs w:val="22"/>
        </w:rPr>
        <w:t xml:space="preserve"> areálu nemocnice</w:t>
      </w:r>
      <w:r w:rsidR="004A66D6">
        <w:rPr>
          <w:rFonts w:ascii="Calibri" w:hAnsi="Calibri" w:cs="Calibri"/>
          <w:sz w:val="22"/>
          <w:szCs w:val="22"/>
        </w:rPr>
        <w:t>.</w:t>
      </w:r>
    </w:p>
    <w:p w:rsidR="00774C33" w:rsidRDefault="00774C33" w:rsidP="00135948">
      <w:pPr>
        <w:widowControl/>
        <w:autoSpaceDE w:val="0"/>
        <w:autoSpaceDN w:val="0"/>
        <w:adjustRightInd w:val="0"/>
        <w:spacing w:after="200" w:line="276" w:lineRule="auto"/>
        <w:rPr>
          <w:rFonts w:ascii="Calibri" w:hAnsi="Calibri" w:cs="Calibri"/>
          <w:b/>
          <w:bCs/>
          <w:sz w:val="22"/>
          <w:szCs w:val="22"/>
        </w:rPr>
      </w:pPr>
    </w:p>
    <w:p w:rsidR="00135948" w:rsidRDefault="00135948" w:rsidP="00135948">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t>Projektové podklady</w:t>
      </w:r>
    </w:p>
    <w:p w:rsidR="00135948" w:rsidRDefault="00135948" w:rsidP="00135948">
      <w:pPr>
        <w:widowControl/>
        <w:numPr>
          <w:ilvl w:val="0"/>
          <w:numId w:val="18"/>
        </w:numPr>
        <w:autoSpaceDE w:val="0"/>
        <w:autoSpaceDN w:val="0"/>
        <w:adjustRightInd w:val="0"/>
        <w:spacing w:line="276" w:lineRule="auto"/>
        <w:rPr>
          <w:rFonts w:ascii="Calibri" w:hAnsi="Calibri" w:cs="Calibri"/>
          <w:sz w:val="22"/>
          <w:szCs w:val="22"/>
        </w:rPr>
      </w:pPr>
      <w:proofErr w:type="spellStart"/>
      <w:r>
        <w:rPr>
          <w:rFonts w:ascii="Calibri" w:hAnsi="Calibri" w:cs="Calibri"/>
          <w:sz w:val="22"/>
          <w:szCs w:val="22"/>
        </w:rPr>
        <w:t>Architektonicko</w:t>
      </w:r>
      <w:proofErr w:type="spellEnd"/>
      <w:r>
        <w:rPr>
          <w:rFonts w:ascii="Calibri" w:hAnsi="Calibri" w:cs="Calibri"/>
          <w:sz w:val="22"/>
          <w:szCs w:val="22"/>
        </w:rPr>
        <w:t xml:space="preserve"> - stavební řešení, pracovní podklady (slepé výkresy)</w:t>
      </w:r>
    </w:p>
    <w:p w:rsidR="00135948" w:rsidRDefault="00135948" w:rsidP="00135948">
      <w:pPr>
        <w:widowControl/>
        <w:numPr>
          <w:ilvl w:val="0"/>
          <w:numId w:val="18"/>
        </w:numPr>
        <w:autoSpaceDE w:val="0"/>
        <w:autoSpaceDN w:val="0"/>
        <w:adjustRightInd w:val="0"/>
        <w:spacing w:line="276" w:lineRule="auto"/>
        <w:jc w:val="left"/>
        <w:rPr>
          <w:rFonts w:ascii="Calibri" w:hAnsi="Calibri" w:cs="Calibri"/>
          <w:sz w:val="22"/>
          <w:szCs w:val="22"/>
        </w:rPr>
      </w:pPr>
      <w:r>
        <w:rPr>
          <w:rFonts w:ascii="Calibri" w:hAnsi="Calibri" w:cs="Calibri"/>
          <w:sz w:val="22"/>
          <w:szCs w:val="22"/>
        </w:rPr>
        <w:t>Požadavky profesních specialistů projektového teamu</w:t>
      </w:r>
    </w:p>
    <w:p w:rsidR="00135948" w:rsidRDefault="00135948" w:rsidP="00135948">
      <w:pPr>
        <w:widowControl/>
        <w:numPr>
          <w:ilvl w:val="0"/>
          <w:numId w:val="18"/>
        </w:numPr>
        <w:autoSpaceDE w:val="0"/>
        <w:autoSpaceDN w:val="0"/>
        <w:adjustRightInd w:val="0"/>
        <w:spacing w:line="276" w:lineRule="auto"/>
        <w:jc w:val="left"/>
        <w:rPr>
          <w:rFonts w:ascii="Calibri" w:hAnsi="Calibri" w:cs="Calibri"/>
          <w:sz w:val="22"/>
          <w:szCs w:val="22"/>
        </w:rPr>
      </w:pPr>
      <w:r>
        <w:rPr>
          <w:rFonts w:ascii="Calibri" w:hAnsi="Calibri" w:cs="Calibri"/>
          <w:sz w:val="22"/>
          <w:szCs w:val="22"/>
        </w:rPr>
        <w:t>Požadavky projektu zdravotnické technologie</w:t>
      </w:r>
    </w:p>
    <w:p w:rsidR="00135948" w:rsidRDefault="00135948" w:rsidP="00135948">
      <w:pPr>
        <w:widowControl/>
        <w:numPr>
          <w:ilvl w:val="0"/>
          <w:numId w:val="18"/>
        </w:numPr>
        <w:autoSpaceDE w:val="0"/>
        <w:autoSpaceDN w:val="0"/>
        <w:adjustRightInd w:val="0"/>
        <w:spacing w:line="276" w:lineRule="auto"/>
        <w:jc w:val="left"/>
        <w:rPr>
          <w:rFonts w:ascii="Calibri" w:hAnsi="Calibri" w:cs="Calibri"/>
          <w:sz w:val="22"/>
          <w:szCs w:val="22"/>
        </w:rPr>
      </w:pPr>
      <w:r>
        <w:rPr>
          <w:rFonts w:ascii="Calibri" w:hAnsi="Calibri" w:cs="Calibri"/>
          <w:sz w:val="22"/>
          <w:szCs w:val="22"/>
        </w:rPr>
        <w:t>Požadavky požárně bezpečnostního řešení</w:t>
      </w:r>
    </w:p>
    <w:p w:rsidR="00135948" w:rsidRDefault="00135948" w:rsidP="00135948">
      <w:pPr>
        <w:widowControl/>
        <w:numPr>
          <w:ilvl w:val="0"/>
          <w:numId w:val="18"/>
        </w:numPr>
        <w:autoSpaceDE w:val="0"/>
        <w:autoSpaceDN w:val="0"/>
        <w:adjustRightInd w:val="0"/>
        <w:spacing w:line="276" w:lineRule="auto"/>
        <w:jc w:val="left"/>
        <w:rPr>
          <w:rFonts w:ascii="Calibri" w:hAnsi="Calibri" w:cs="Calibri"/>
          <w:sz w:val="22"/>
          <w:szCs w:val="22"/>
        </w:rPr>
      </w:pPr>
      <w:r>
        <w:rPr>
          <w:rFonts w:ascii="Calibri" w:hAnsi="Calibri" w:cs="Calibri"/>
          <w:sz w:val="22"/>
          <w:szCs w:val="22"/>
        </w:rPr>
        <w:t>Pracovně technická koordinační jednání</w:t>
      </w:r>
    </w:p>
    <w:p w:rsidR="00135948" w:rsidRDefault="00135948" w:rsidP="00135948">
      <w:pPr>
        <w:widowControl/>
        <w:numPr>
          <w:ilvl w:val="0"/>
          <w:numId w:val="18"/>
        </w:numPr>
        <w:autoSpaceDE w:val="0"/>
        <w:autoSpaceDN w:val="0"/>
        <w:adjustRightInd w:val="0"/>
        <w:spacing w:line="276" w:lineRule="auto"/>
        <w:jc w:val="left"/>
        <w:rPr>
          <w:rFonts w:ascii="Calibri" w:hAnsi="Calibri" w:cs="Calibri"/>
          <w:sz w:val="22"/>
          <w:szCs w:val="22"/>
        </w:rPr>
      </w:pPr>
      <w:r>
        <w:rPr>
          <w:rFonts w:ascii="Calibri" w:hAnsi="Calibri" w:cs="Calibri"/>
          <w:sz w:val="22"/>
          <w:szCs w:val="22"/>
        </w:rPr>
        <w:t>Jednání s uživatelem</w:t>
      </w:r>
    </w:p>
    <w:p w:rsidR="00135948" w:rsidRDefault="00135948" w:rsidP="00135948">
      <w:pPr>
        <w:widowControl/>
        <w:numPr>
          <w:ilvl w:val="0"/>
          <w:numId w:val="18"/>
        </w:numPr>
        <w:autoSpaceDE w:val="0"/>
        <w:autoSpaceDN w:val="0"/>
        <w:adjustRightInd w:val="0"/>
        <w:spacing w:line="276" w:lineRule="auto"/>
        <w:jc w:val="left"/>
        <w:rPr>
          <w:rFonts w:ascii="Calibri" w:hAnsi="Calibri" w:cs="Calibri"/>
          <w:sz w:val="22"/>
          <w:szCs w:val="22"/>
        </w:rPr>
      </w:pPr>
      <w:r>
        <w:rPr>
          <w:rFonts w:ascii="Calibri" w:hAnsi="Calibri" w:cs="Calibri"/>
          <w:sz w:val="22"/>
          <w:szCs w:val="22"/>
        </w:rPr>
        <w:t>Technické normy a předpisy</w:t>
      </w:r>
    </w:p>
    <w:p w:rsidR="00135948" w:rsidRDefault="00135948" w:rsidP="00135948">
      <w:pPr>
        <w:widowControl/>
        <w:numPr>
          <w:ilvl w:val="0"/>
          <w:numId w:val="18"/>
        </w:numPr>
        <w:autoSpaceDE w:val="0"/>
        <w:autoSpaceDN w:val="0"/>
        <w:adjustRightInd w:val="0"/>
        <w:spacing w:line="276" w:lineRule="auto"/>
        <w:jc w:val="left"/>
        <w:rPr>
          <w:rFonts w:ascii="Calibri" w:hAnsi="Calibri" w:cs="Calibri"/>
          <w:sz w:val="22"/>
          <w:szCs w:val="22"/>
        </w:rPr>
      </w:pPr>
      <w:r>
        <w:rPr>
          <w:rFonts w:ascii="Calibri" w:hAnsi="Calibri" w:cs="Calibri"/>
          <w:sz w:val="22"/>
          <w:szCs w:val="22"/>
        </w:rPr>
        <w:t>Předpisy a vyhlášky státní správy</w:t>
      </w:r>
    </w:p>
    <w:p w:rsidR="00135948" w:rsidRDefault="00135948" w:rsidP="00135948">
      <w:pPr>
        <w:widowControl/>
        <w:autoSpaceDE w:val="0"/>
        <w:autoSpaceDN w:val="0"/>
        <w:adjustRightInd w:val="0"/>
        <w:spacing w:line="276" w:lineRule="auto"/>
        <w:jc w:val="left"/>
        <w:rPr>
          <w:rFonts w:ascii="Calibri" w:hAnsi="Calibri" w:cs="Calibri"/>
          <w:sz w:val="22"/>
          <w:szCs w:val="22"/>
        </w:rPr>
      </w:pPr>
    </w:p>
    <w:p w:rsidR="00135948" w:rsidRDefault="00135948" w:rsidP="00135948">
      <w:pPr>
        <w:widowControl/>
        <w:autoSpaceDE w:val="0"/>
        <w:autoSpaceDN w:val="0"/>
        <w:adjustRightInd w:val="0"/>
        <w:spacing w:line="276" w:lineRule="auto"/>
        <w:jc w:val="left"/>
        <w:rPr>
          <w:rFonts w:ascii="Calibri" w:hAnsi="Calibri" w:cs="Calibri"/>
          <w:sz w:val="22"/>
          <w:szCs w:val="22"/>
        </w:rPr>
      </w:pPr>
    </w:p>
    <w:p w:rsidR="00135948" w:rsidRDefault="00135948" w:rsidP="00135948">
      <w:pPr>
        <w:widowControl/>
        <w:autoSpaceDE w:val="0"/>
        <w:autoSpaceDN w:val="0"/>
        <w:adjustRightInd w:val="0"/>
        <w:spacing w:line="276" w:lineRule="auto"/>
        <w:rPr>
          <w:rFonts w:ascii="Calibri" w:hAnsi="Calibri" w:cs="Calibri"/>
          <w:sz w:val="28"/>
          <w:szCs w:val="28"/>
        </w:rPr>
      </w:pPr>
      <w:r>
        <w:rPr>
          <w:rFonts w:ascii="Calibri" w:hAnsi="Calibri" w:cs="Calibri"/>
          <w:b/>
          <w:bCs/>
          <w:sz w:val="28"/>
          <w:szCs w:val="28"/>
        </w:rPr>
        <w:t>Technické standardy</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Celkové řešení silnoproudých elektroinstalací předpokládá dodržení technických předpisů, technických norem (včetně ČSN </w:t>
      </w:r>
      <w:r w:rsidR="00B259F3">
        <w:rPr>
          <w:rFonts w:ascii="Calibri" w:hAnsi="Calibri" w:cs="Calibri"/>
          <w:sz w:val="22"/>
          <w:szCs w:val="22"/>
        </w:rPr>
        <w:t>33 2000-7-710</w:t>
      </w:r>
      <w:r>
        <w:rPr>
          <w:rFonts w:ascii="Calibri" w:hAnsi="Calibri" w:cs="Calibri"/>
          <w:sz w:val="22"/>
          <w:szCs w:val="22"/>
        </w:rPr>
        <w:t xml:space="preserve">, další viz seznam platných norem UNMZ), vyhlášek a dalších předpisů státní správy. </w:t>
      </w:r>
    </w:p>
    <w:p w:rsidR="00135948" w:rsidRDefault="00135948" w:rsidP="00135948">
      <w:pPr>
        <w:widowControl/>
        <w:autoSpaceDE w:val="0"/>
        <w:autoSpaceDN w:val="0"/>
        <w:adjustRightInd w:val="0"/>
        <w:spacing w:line="276" w:lineRule="auto"/>
        <w:rPr>
          <w:rFonts w:ascii="Calibri" w:hAnsi="Calibri" w:cs="Calibri"/>
          <w:sz w:val="22"/>
          <w:szCs w:val="22"/>
        </w:rPr>
      </w:pPr>
    </w:p>
    <w:p w:rsidR="00135948" w:rsidRDefault="00135948"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t>rozvodná soustava</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napájení budovy</w:t>
      </w:r>
      <w:r>
        <w:rPr>
          <w:rFonts w:ascii="Calibri" w:hAnsi="Calibri" w:cs="Calibri"/>
          <w:sz w:val="22"/>
          <w:szCs w:val="22"/>
        </w:rPr>
        <w:tab/>
        <w:t xml:space="preserve">3 PEN AC 400 V / TN-C </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vnitřní rozvody</w:t>
      </w:r>
      <w:r>
        <w:rPr>
          <w:rFonts w:ascii="Calibri" w:hAnsi="Calibri" w:cs="Calibri"/>
          <w:sz w:val="22"/>
          <w:szCs w:val="22"/>
        </w:rPr>
        <w:tab/>
      </w:r>
      <w:r>
        <w:rPr>
          <w:rFonts w:ascii="Calibri" w:hAnsi="Calibri" w:cs="Calibri"/>
          <w:sz w:val="22"/>
          <w:szCs w:val="22"/>
        </w:rPr>
        <w:tab/>
        <w:t>3 NPE AC 400 V / TN-S, 1 NPE AC 230 V / TN-S</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vývody DO</w:t>
      </w:r>
      <w:r>
        <w:rPr>
          <w:rFonts w:ascii="Calibri" w:hAnsi="Calibri" w:cs="Calibri"/>
          <w:sz w:val="22"/>
          <w:szCs w:val="22"/>
        </w:rPr>
        <w:tab/>
      </w:r>
      <w:r w:rsidR="003C2B49">
        <w:rPr>
          <w:rFonts w:ascii="Calibri" w:hAnsi="Calibri" w:cs="Calibri"/>
          <w:sz w:val="22"/>
          <w:szCs w:val="22"/>
        </w:rPr>
        <w:t>3N</w:t>
      </w:r>
      <w:r>
        <w:rPr>
          <w:rFonts w:ascii="Calibri" w:hAnsi="Calibri" w:cs="Calibri"/>
          <w:sz w:val="22"/>
          <w:szCs w:val="22"/>
        </w:rPr>
        <w:t xml:space="preserve"> PE AC 230 V / </w:t>
      </w:r>
      <w:r w:rsidR="004A66D6">
        <w:rPr>
          <w:rFonts w:ascii="Calibri" w:hAnsi="Calibri" w:cs="Calibri"/>
          <w:sz w:val="22"/>
          <w:szCs w:val="22"/>
        </w:rPr>
        <w:t>TN-S</w:t>
      </w:r>
    </w:p>
    <w:p w:rsidR="001D1FEF" w:rsidRDefault="001D1FEF"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Měření odběru elektrické energie- centrální pro areál</w:t>
      </w:r>
    </w:p>
    <w:p w:rsidR="00135948" w:rsidRDefault="00135948"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t>ochrana před úrazem elektrickým proudem</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dle ČSN EN 61140</w:t>
      </w:r>
      <w:r w:rsidR="009B562B">
        <w:rPr>
          <w:rFonts w:ascii="Calibri" w:hAnsi="Calibri" w:cs="Calibri"/>
          <w:sz w:val="22"/>
          <w:szCs w:val="22"/>
        </w:rPr>
        <w:t xml:space="preserve"> </w:t>
      </w:r>
      <w:proofErr w:type="gramStart"/>
      <w:r w:rsidR="009B562B">
        <w:rPr>
          <w:rFonts w:ascii="Calibri" w:hAnsi="Calibri" w:cs="Calibri"/>
          <w:sz w:val="22"/>
          <w:szCs w:val="22"/>
        </w:rPr>
        <w:t>ED.2</w:t>
      </w:r>
      <w:proofErr w:type="gramEnd"/>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základní ochrana, ochrana při poruše</w:t>
      </w:r>
    </w:p>
    <w:p w:rsidR="00135948" w:rsidRDefault="00135948" w:rsidP="00135948">
      <w:pPr>
        <w:widowControl/>
        <w:autoSpaceDE w:val="0"/>
        <w:autoSpaceDN w:val="0"/>
        <w:adjustRightInd w:val="0"/>
        <w:spacing w:before="60" w:line="276" w:lineRule="auto"/>
        <w:rPr>
          <w:rFonts w:ascii="Calibri" w:hAnsi="Calibri" w:cs="Calibri"/>
          <w:sz w:val="22"/>
          <w:szCs w:val="22"/>
        </w:rPr>
      </w:pPr>
    </w:p>
    <w:p w:rsidR="00135948" w:rsidRDefault="00135948"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t xml:space="preserve">ochranné opatření dle ČSN 332000-4-41 </w:t>
      </w:r>
      <w:r w:rsidR="009B562B">
        <w:rPr>
          <w:rFonts w:ascii="Calibri" w:hAnsi="Calibri" w:cs="Calibri"/>
          <w:b/>
          <w:bCs/>
          <w:sz w:val="22"/>
          <w:szCs w:val="22"/>
        </w:rPr>
        <w:t>ED</w:t>
      </w:r>
      <w:r>
        <w:rPr>
          <w:rFonts w:ascii="Calibri" w:hAnsi="Calibri" w:cs="Calibri"/>
          <w:b/>
          <w:bCs/>
          <w:sz w:val="22"/>
          <w:szCs w:val="22"/>
        </w:rPr>
        <w:t xml:space="preserve">. </w:t>
      </w:r>
      <w:r w:rsidR="00A97B38">
        <w:rPr>
          <w:rFonts w:ascii="Calibri" w:hAnsi="Calibri" w:cs="Calibri"/>
          <w:b/>
          <w:bCs/>
          <w:sz w:val="22"/>
          <w:szCs w:val="22"/>
        </w:rPr>
        <w:t>3</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automatické odpojení od zdroje</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dvojitá nebo zesílená izolace</w:t>
      </w:r>
    </w:p>
    <w:p w:rsidR="00135948" w:rsidRDefault="00135948" w:rsidP="00135948">
      <w:pPr>
        <w:widowControl/>
        <w:autoSpaceDE w:val="0"/>
        <w:autoSpaceDN w:val="0"/>
        <w:adjustRightInd w:val="0"/>
        <w:spacing w:before="60" w:line="276" w:lineRule="auto"/>
        <w:rPr>
          <w:rFonts w:ascii="Calibri" w:hAnsi="Calibri" w:cs="Calibri"/>
          <w:sz w:val="22"/>
          <w:szCs w:val="22"/>
        </w:rPr>
      </w:pPr>
    </w:p>
    <w:p w:rsidR="00135948" w:rsidRDefault="00135948"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t xml:space="preserve">druhy obvodů dle ČSN </w:t>
      </w:r>
      <w:r w:rsidR="009B562B">
        <w:rPr>
          <w:rFonts w:ascii="Calibri" w:hAnsi="Calibri" w:cs="Calibri"/>
          <w:b/>
          <w:bCs/>
          <w:sz w:val="22"/>
          <w:szCs w:val="22"/>
        </w:rPr>
        <w:t>33 2000-7-710</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MDO, DO</w:t>
      </w:r>
      <w:r w:rsidR="00A97B38">
        <w:rPr>
          <w:rFonts w:ascii="Calibri" w:hAnsi="Calibri" w:cs="Calibri"/>
          <w:sz w:val="22"/>
          <w:szCs w:val="22"/>
        </w:rPr>
        <w:t>, VDO, VDO/ZIS</w:t>
      </w:r>
    </w:p>
    <w:p w:rsidR="003C2B49" w:rsidRDefault="003C2B49" w:rsidP="00135948">
      <w:pPr>
        <w:widowControl/>
        <w:autoSpaceDE w:val="0"/>
        <w:autoSpaceDN w:val="0"/>
        <w:adjustRightInd w:val="0"/>
        <w:spacing w:before="60" w:line="276" w:lineRule="auto"/>
        <w:rPr>
          <w:rFonts w:ascii="Calibri" w:hAnsi="Calibri" w:cs="Calibri"/>
          <w:sz w:val="22"/>
          <w:szCs w:val="22"/>
        </w:rPr>
      </w:pPr>
    </w:p>
    <w:p w:rsidR="00135948" w:rsidRDefault="00135948" w:rsidP="00135948">
      <w:pPr>
        <w:widowControl/>
        <w:autoSpaceDE w:val="0"/>
        <w:autoSpaceDN w:val="0"/>
        <w:adjustRightInd w:val="0"/>
        <w:spacing w:before="60" w:line="276" w:lineRule="auto"/>
        <w:rPr>
          <w:rFonts w:ascii="Calibri" w:hAnsi="Calibri" w:cs="Calibri"/>
          <w:sz w:val="22"/>
          <w:szCs w:val="22"/>
        </w:rPr>
      </w:pPr>
    </w:p>
    <w:p w:rsidR="00135948" w:rsidRDefault="00135948"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lastRenderedPageBreak/>
        <w:t>instalace ve zvláštních případech</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xml:space="preserve">místnosti pro lékařské účely dle ČSN </w:t>
      </w:r>
      <w:r w:rsidR="009B562B">
        <w:rPr>
          <w:rFonts w:ascii="Calibri" w:hAnsi="Calibri" w:cs="Calibri"/>
          <w:sz w:val="22"/>
          <w:szCs w:val="22"/>
        </w:rPr>
        <w:t>33 2000-7-710</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xml:space="preserve">umývárny, sprchy dle ČSN 332000-7-701 </w:t>
      </w:r>
      <w:proofErr w:type="spellStart"/>
      <w:r>
        <w:rPr>
          <w:rFonts w:ascii="Calibri" w:hAnsi="Calibri" w:cs="Calibri"/>
          <w:sz w:val="22"/>
          <w:szCs w:val="22"/>
        </w:rPr>
        <w:t>ed</w:t>
      </w:r>
      <w:proofErr w:type="spellEnd"/>
      <w:r>
        <w:rPr>
          <w:rFonts w:ascii="Calibri" w:hAnsi="Calibri" w:cs="Calibri"/>
          <w:sz w:val="22"/>
          <w:szCs w:val="22"/>
        </w:rPr>
        <w:t>. 2</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xml:space="preserve">umývací prostory dle ČSN 332130 </w:t>
      </w:r>
      <w:proofErr w:type="spellStart"/>
      <w:r>
        <w:rPr>
          <w:rFonts w:ascii="Calibri" w:hAnsi="Calibri" w:cs="Calibri"/>
          <w:sz w:val="22"/>
          <w:szCs w:val="22"/>
        </w:rPr>
        <w:t>ed</w:t>
      </w:r>
      <w:proofErr w:type="spellEnd"/>
      <w:r>
        <w:rPr>
          <w:rFonts w:ascii="Calibri" w:hAnsi="Calibri" w:cs="Calibri"/>
          <w:sz w:val="22"/>
          <w:szCs w:val="22"/>
        </w:rPr>
        <w:t xml:space="preserve">. </w:t>
      </w:r>
      <w:r w:rsidR="00AE755D">
        <w:rPr>
          <w:rFonts w:ascii="Calibri" w:hAnsi="Calibri" w:cs="Calibri"/>
          <w:sz w:val="22"/>
          <w:szCs w:val="22"/>
        </w:rPr>
        <w:t>3</w:t>
      </w:r>
    </w:p>
    <w:p w:rsidR="00135948" w:rsidRDefault="00135948" w:rsidP="00135948">
      <w:pPr>
        <w:widowControl/>
        <w:autoSpaceDE w:val="0"/>
        <w:autoSpaceDN w:val="0"/>
        <w:adjustRightInd w:val="0"/>
        <w:spacing w:line="276" w:lineRule="auto"/>
        <w:rPr>
          <w:rFonts w:ascii="Calibri" w:hAnsi="Calibri" w:cs="Calibri"/>
          <w:sz w:val="22"/>
          <w:szCs w:val="22"/>
        </w:rPr>
      </w:pPr>
    </w:p>
    <w:p w:rsidR="00135948" w:rsidRDefault="00135948"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t>umělé osvětlení</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osvětlení pracovních prostorů dle ČSN EN 12464-1 (360450 3/2004)</w:t>
      </w:r>
    </w:p>
    <w:p w:rsidR="00135948" w:rsidRDefault="009B562B"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led</w:t>
      </w:r>
      <w:r w:rsidR="00135948">
        <w:rPr>
          <w:rFonts w:ascii="Calibri" w:hAnsi="Calibri" w:cs="Calibri"/>
          <w:sz w:val="22"/>
          <w:szCs w:val="22"/>
        </w:rPr>
        <w:t xml:space="preserve"> svítidla jsou uvažována s elektronickými předřadníky</w:t>
      </w:r>
    </w:p>
    <w:p w:rsidR="00135948" w:rsidRDefault="00135948"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t>nouzové osvětlení</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nouzové osvětlení dle ČSN EN 1838 (360453-9/2000), ČSN EN 50-171 a ČSN EN 50-172</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systém s</w:t>
      </w:r>
      <w:r w:rsidR="00AE755D">
        <w:rPr>
          <w:rFonts w:ascii="Calibri" w:hAnsi="Calibri" w:cs="Calibri"/>
          <w:sz w:val="22"/>
          <w:szCs w:val="22"/>
        </w:rPr>
        <w:t xml:space="preserve"> vestavným bateriovým zdrojem s dobou provozu 3hodiny, </w:t>
      </w:r>
      <w:r w:rsidR="008E1B63">
        <w:rPr>
          <w:rFonts w:ascii="Calibri" w:hAnsi="Calibri" w:cs="Calibri"/>
          <w:sz w:val="22"/>
          <w:szCs w:val="22"/>
        </w:rPr>
        <w:t>a</w:t>
      </w:r>
      <w:r>
        <w:rPr>
          <w:rFonts w:ascii="Calibri" w:hAnsi="Calibri" w:cs="Calibri"/>
          <w:sz w:val="22"/>
          <w:szCs w:val="22"/>
        </w:rPr>
        <w:t>dresný</w:t>
      </w:r>
      <w:r w:rsidR="00AE755D">
        <w:rPr>
          <w:rFonts w:ascii="Calibri" w:hAnsi="Calibri" w:cs="Calibri"/>
          <w:sz w:val="22"/>
          <w:szCs w:val="22"/>
        </w:rPr>
        <w:t>m</w:t>
      </w:r>
      <w:r>
        <w:rPr>
          <w:rFonts w:ascii="Calibri" w:hAnsi="Calibri" w:cs="Calibri"/>
          <w:sz w:val="22"/>
          <w:szCs w:val="22"/>
        </w:rPr>
        <w:t xml:space="preserve"> monitorováním svítidel</w:t>
      </w:r>
    </w:p>
    <w:p w:rsidR="00135948" w:rsidRDefault="00135948"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t>silnoproudé zásuvky pro pracoviště s PC</w:t>
      </w:r>
    </w:p>
    <w:p w:rsidR="000C5922" w:rsidRDefault="000C5922"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xml:space="preserve">napájení ze sítě MDO, pokud bude potřeba napájení z UPS, bude řešeno lokálně </w:t>
      </w:r>
      <w:r w:rsidR="008E1B63">
        <w:rPr>
          <w:rFonts w:ascii="Calibri" w:hAnsi="Calibri" w:cs="Calibri"/>
          <w:sz w:val="22"/>
          <w:szCs w:val="22"/>
        </w:rPr>
        <w:t xml:space="preserve">z </w:t>
      </w:r>
      <w:proofErr w:type="gramStart"/>
      <w:r>
        <w:rPr>
          <w:rFonts w:ascii="Calibri" w:hAnsi="Calibri" w:cs="Calibri"/>
          <w:sz w:val="22"/>
          <w:szCs w:val="22"/>
        </w:rPr>
        <w:t>vlastní  UPS</w:t>
      </w:r>
      <w:proofErr w:type="gramEnd"/>
      <w:r>
        <w:rPr>
          <w:rFonts w:ascii="Calibri" w:hAnsi="Calibri" w:cs="Calibri"/>
          <w:sz w:val="22"/>
          <w:szCs w:val="22"/>
        </w:rPr>
        <w:t>.</w:t>
      </w:r>
    </w:p>
    <w:p w:rsidR="00135948" w:rsidRDefault="000C5922"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t>p</w:t>
      </w:r>
      <w:r w:rsidR="00135948">
        <w:rPr>
          <w:rFonts w:ascii="Calibri" w:hAnsi="Calibri" w:cs="Calibri"/>
          <w:b/>
          <w:bCs/>
          <w:sz w:val="22"/>
          <w:szCs w:val="22"/>
        </w:rPr>
        <w:t>ospojování</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xml:space="preserve">hlavní pospojování dle ČSN 332000-4-41 </w:t>
      </w:r>
      <w:proofErr w:type="spellStart"/>
      <w:r>
        <w:rPr>
          <w:rFonts w:ascii="Calibri" w:hAnsi="Calibri" w:cs="Calibri"/>
          <w:sz w:val="22"/>
          <w:szCs w:val="22"/>
        </w:rPr>
        <w:t>ed</w:t>
      </w:r>
      <w:proofErr w:type="spellEnd"/>
      <w:r>
        <w:rPr>
          <w:rFonts w:ascii="Calibri" w:hAnsi="Calibri" w:cs="Calibri"/>
          <w:sz w:val="22"/>
          <w:szCs w:val="22"/>
        </w:rPr>
        <w:t xml:space="preserve">. </w:t>
      </w:r>
      <w:r w:rsidR="00123A50">
        <w:rPr>
          <w:rFonts w:ascii="Calibri" w:hAnsi="Calibri" w:cs="Calibri"/>
          <w:sz w:val="22"/>
          <w:szCs w:val="22"/>
        </w:rPr>
        <w:t>3</w:t>
      </w:r>
      <w:r>
        <w:rPr>
          <w:rFonts w:ascii="Calibri" w:hAnsi="Calibri" w:cs="Calibri"/>
          <w:sz w:val="22"/>
          <w:szCs w:val="22"/>
        </w:rPr>
        <w:t xml:space="preserve"> (</w:t>
      </w:r>
      <w:r w:rsidR="00123A50">
        <w:rPr>
          <w:rFonts w:ascii="Calibri" w:hAnsi="Calibri" w:cs="Calibri"/>
          <w:sz w:val="22"/>
          <w:szCs w:val="22"/>
        </w:rPr>
        <w:t>MET</w:t>
      </w:r>
      <w:r>
        <w:rPr>
          <w:rFonts w:ascii="Calibri" w:hAnsi="Calibri" w:cs="Calibri"/>
          <w:sz w:val="22"/>
          <w:szCs w:val="22"/>
        </w:rPr>
        <w:t xml:space="preserve"> + vývody dle ČSN 332140</w:t>
      </w:r>
      <w:r w:rsidR="003C2B49">
        <w:rPr>
          <w:rFonts w:ascii="Calibri" w:hAnsi="Calibri" w:cs="Calibri"/>
          <w:sz w:val="22"/>
          <w:szCs w:val="22"/>
        </w:rPr>
        <w:t xml:space="preserve"> ed.</w:t>
      </w:r>
      <w:r w:rsidR="00123A50">
        <w:rPr>
          <w:rFonts w:ascii="Calibri" w:hAnsi="Calibri" w:cs="Calibri"/>
          <w:sz w:val="22"/>
          <w:szCs w:val="22"/>
        </w:rPr>
        <w:t>3</w:t>
      </w:r>
      <w:r>
        <w:rPr>
          <w:rFonts w:ascii="Calibri" w:hAnsi="Calibri" w:cs="Calibri"/>
          <w:sz w:val="22"/>
          <w:szCs w:val="22"/>
        </w:rPr>
        <w:t>)</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xml:space="preserve">místní pospojování dle ČSN 332000-7-701 </w:t>
      </w:r>
      <w:proofErr w:type="spellStart"/>
      <w:r>
        <w:rPr>
          <w:rFonts w:ascii="Calibri" w:hAnsi="Calibri" w:cs="Calibri"/>
          <w:sz w:val="22"/>
          <w:szCs w:val="22"/>
        </w:rPr>
        <w:t>ed</w:t>
      </w:r>
      <w:proofErr w:type="spellEnd"/>
      <w:r>
        <w:rPr>
          <w:rFonts w:ascii="Calibri" w:hAnsi="Calibri" w:cs="Calibri"/>
          <w:sz w:val="22"/>
          <w:szCs w:val="22"/>
        </w:rPr>
        <w:t>. 2, ČSN 332140</w:t>
      </w:r>
      <w:r w:rsidR="003C2B49">
        <w:rPr>
          <w:rFonts w:ascii="Calibri" w:hAnsi="Calibri" w:cs="Calibri"/>
          <w:sz w:val="22"/>
          <w:szCs w:val="22"/>
        </w:rPr>
        <w:t xml:space="preserve"> ed.</w:t>
      </w:r>
      <w:r w:rsidR="00123A50">
        <w:rPr>
          <w:rFonts w:ascii="Calibri" w:hAnsi="Calibri" w:cs="Calibri"/>
          <w:sz w:val="22"/>
          <w:szCs w:val="22"/>
        </w:rPr>
        <w:t>3</w:t>
      </w:r>
    </w:p>
    <w:p w:rsidR="00135948" w:rsidRDefault="00135948"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t>ochrana před bleskem, uzemnění</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ochrana před bleskem dle ČSN EN 62305-1, 2, 3, 4</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ochrana je navržena ve třídě LPS I</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doplňující opatření (pro stanovení rizika) Faradayova klec, SPD</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xml:space="preserve">nebezpečí </w:t>
      </w:r>
      <w:proofErr w:type="spellStart"/>
      <w:r>
        <w:rPr>
          <w:rFonts w:ascii="Calibri" w:hAnsi="Calibri" w:cs="Calibri"/>
          <w:sz w:val="22"/>
          <w:szCs w:val="22"/>
        </w:rPr>
        <w:t>průpalu</w:t>
      </w:r>
      <w:proofErr w:type="spellEnd"/>
      <w:r>
        <w:rPr>
          <w:rFonts w:ascii="Calibri" w:hAnsi="Calibri" w:cs="Calibri"/>
          <w:sz w:val="22"/>
          <w:szCs w:val="22"/>
        </w:rPr>
        <w:t xml:space="preserve"> kovových částí se připouští</w:t>
      </w:r>
    </w:p>
    <w:p w:rsidR="00135948" w:rsidRDefault="00135948"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xml:space="preserve">společná uzemňovací soustava dle ČSN 332000-5-54 </w:t>
      </w:r>
      <w:r w:rsidR="00AE755D">
        <w:rPr>
          <w:rFonts w:ascii="Calibri" w:hAnsi="Calibri" w:cs="Calibri"/>
          <w:sz w:val="22"/>
          <w:szCs w:val="22"/>
        </w:rPr>
        <w:t>ED</w:t>
      </w:r>
      <w:r>
        <w:rPr>
          <w:rFonts w:ascii="Calibri" w:hAnsi="Calibri" w:cs="Calibri"/>
          <w:sz w:val="22"/>
          <w:szCs w:val="22"/>
        </w:rPr>
        <w:t xml:space="preserve">. </w:t>
      </w:r>
      <w:r w:rsidR="00AE755D">
        <w:rPr>
          <w:rFonts w:ascii="Calibri" w:hAnsi="Calibri" w:cs="Calibri"/>
          <w:sz w:val="22"/>
          <w:szCs w:val="22"/>
        </w:rPr>
        <w:t>3</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přechodový zemní odpor do 2 Ω  </w:t>
      </w:r>
    </w:p>
    <w:p w:rsidR="00135948" w:rsidRDefault="00135948"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t>stanovená rizika dle normy</w:t>
      </w:r>
    </w:p>
    <w:p w:rsidR="003C2B49" w:rsidRDefault="003C2B49" w:rsidP="00D222F3">
      <w:pPr>
        <w:autoSpaceDE w:val="0"/>
        <w:autoSpaceDN w:val="0"/>
        <w:adjustRightInd w:val="0"/>
        <w:spacing w:line="240" w:lineRule="auto"/>
        <w:jc w:val="left"/>
        <w:rPr>
          <w:rFonts w:ascii="Calibri" w:hAnsi="Calibri" w:cs="Calibri"/>
          <w:sz w:val="22"/>
          <w:szCs w:val="22"/>
        </w:rPr>
      </w:pPr>
      <w:r>
        <w:rPr>
          <w:rFonts w:ascii="Calibri" w:hAnsi="Calibri" w:cs="Calibri"/>
          <w:sz w:val="22"/>
          <w:szCs w:val="22"/>
        </w:rPr>
        <w:t>viz příloha - výpočet</w:t>
      </w:r>
    </w:p>
    <w:p w:rsidR="00135948" w:rsidRDefault="00135948" w:rsidP="00135948">
      <w:pPr>
        <w:widowControl/>
        <w:autoSpaceDE w:val="0"/>
        <w:autoSpaceDN w:val="0"/>
        <w:adjustRightInd w:val="0"/>
        <w:spacing w:before="60" w:line="276" w:lineRule="auto"/>
        <w:rPr>
          <w:rFonts w:ascii="Calibri" w:hAnsi="Calibri" w:cs="Calibri"/>
          <w:sz w:val="22"/>
          <w:szCs w:val="22"/>
        </w:rPr>
      </w:pPr>
    </w:p>
    <w:p w:rsidR="00135948" w:rsidRDefault="00135948" w:rsidP="00135948">
      <w:pPr>
        <w:widowControl/>
        <w:autoSpaceDE w:val="0"/>
        <w:autoSpaceDN w:val="0"/>
        <w:adjustRightInd w:val="0"/>
        <w:spacing w:before="60" w:line="276" w:lineRule="auto"/>
        <w:rPr>
          <w:rFonts w:ascii="Calibri" w:hAnsi="Calibri" w:cs="Calibri"/>
          <w:b/>
          <w:bCs/>
          <w:sz w:val="22"/>
          <w:szCs w:val="22"/>
        </w:rPr>
      </w:pPr>
      <w:r>
        <w:rPr>
          <w:rFonts w:ascii="Calibri" w:hAnsi="Calibri" w:cs="Calibri"/>
          <w:b/>
          <w:bCs/>
          <w:sz w:val="22"/>
          <w:szCs w:val="22"/>
        </w:rPr>
        <w:t>výkonová bilance</w:t>
      </w:r>
    </w:p>
    <w:p w:rsidR="001B7FB5" w:rsidRDefault="001B7FB5"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Magnetická rezonance:</w:t>
      </w:r>
    </w:p>
    <w:p w:rsidR="00E82383" w:rsidRDefault="001B7FB5"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xml:space="preserve">- </w:t>
      </w:r>
      <w:r w:rsidR="00AE755D">
        <w:rPr>
          <w:rFonts w:ascii="Calibri" w:hAnsi="Calibri" w:cs="Calibri"/>
          <w:sz w:val="22"/>
          <w:szCs w:val="22"/>
        </w:rPr>
        <w:t>PT/CET</w:t>
      </w:r>
      <w:r w:rsidR="00E82383">
        <w:rPr>
          <w:rFonts w:ascii="Calibri" w:hAnsi="Calibri" w:cs="Calibri"/>
          <w:sz w:val="22"/>
          <w:szCs w:val="22"/>
        </w:rPr>
        <w:tab/>
      </w:r>
      <w:proofErr w:type="spellStart"/>
      <w:r w:rsidR="001115D7">
        <w:rPr>
          <w:rFonts w:ascii="Calibri" w:hAnsi="Calibri" w:cs="Calibri"/>
          <w:sz w:val="22"/>
          <w:szCs w:val="22"/>
        </w:rPr>
        <w:t>max</w:t>
      </w:r>
      <w:proofErr w:type="spellEnd"/>
      <w:r w:rsidR="001115D7">
        <w:rPr>
          <w:rFonts w:ascii="Calibri" w:hAnsi="Calibri" w:cs="Calibri"/>
          <w:sz w:val="22"/>
          <w:szCs w:val="22"/>
        </w:rPr>
        <w:t xml:space="preserve"> 150kVA</w:t>
      </w:r>
      <w:r w:rsidR="00E82383">
        <w:rPr>
          <w:rFonts w:ascii="Calibri" w:hAnsi="Calibri" w:cs="Calibri"/>
          <w:sz w:val="22"/>
          <w:szCs w:val="22"/>
        </w:rPr>
        <w:tab/>
      </w:r>
      <w:r w:rsidR="00E82383">
        <w:rPr>
          <w:rFonts w:ascii="Calibri" w:hAnsi="Calibri" w:cs="Calibri"/>
          <w:sz w:val="22"/>
          <w:szCs w:val="22"/>
        </w:rPr>
        <w:tab/>
      </w:r>
      <w:r w:rsidR="00E82383">
        <w:rPr>
          <w:rFonts w:ascii="Calibri" w:hAnsi="Calibri" w:cs="Calibri"/>
          <w:sz w:val="22"/>
          <w:szCs w:val="22"/>
        </w:rPr>
        <w:tab/>
      </w:r>
      <w:r w:rsidR="00AE755D">
        <w:rPr>
          <w:rFonts w:ascii="Calibri" w:hAnsi="Calibri" w:cs="Calibri"/>
          <w:sz w:val="22"/>
          <w:szCs w:val="22"/>
        </w:rPr>
        <w:tab/>
      </w:r>
      <w:r w:rsidR="00E82383">
        <w:rPr>
          <w:rFonts w:ascii="Calibri" w:hAnsi="Calibri" w:cs="Calibri"/>
          <w:sz w:val="22"/>
          <w:szCs w:val="22"/>
        </w:rPr>
        <w:t>1</w:t>
      </w:r>
      <w:r w:rsidR="00AE755D">
        <w:rPr>
          <w:rFonts w:ascii="Calibri" w:hAnsi="Calibri" w:cs="Calibri"/>
          <w:sz w:val="22"/>
          <w:szCs w:val="22"/>
        </w:rPr>
        <w:t>50</w:t>
      </w:r>
      <w:r w:rsidR="00E82383">
        <w:rPr>
          <w:rFonts w:ascii="Calibri" w:hAnsi="Calibri" w:cs="Calibri"/>
          <w:sz w:val="22"/>
          <w:szCs w:val="22"/>
        </w:rPr>
        <w:t>kVA</w:t>
      </w:r>
    </w:p>
    <w:p w:rsidR="00E82383" w:rsidRDefault="00E82383"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chladící jednotka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1115D7">
        <w:rPr>
          <w:rFonts w:ascii="Calibri" w:hAnsi="Calibri" w:cs="Calibri"/>
          <w:sz w:val="22"/>
          <w:szCs w:val="22"/>
        </w:rPr>
        <w:t>4,5k</w:t>
      </w:r>
      <w:r>
        <w:rPr>
          <w:rFonts w:ascii="Calibri" w:hAnsi="Calibri" w:cs="Calibri"/>
          <w:sz w:val="22"/>
          <w:szCs w:val="22"/>
        </w:rPr>
        <w:t>W</w:t>
      </w:r>
    </w:p>
    <w:p w:rsidR="00E82383" w:rsidRDefault="00E82383"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vzduchotechnika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1115D7">
        <w:rPr>
          <w:rFonts w:ascii="Calibri" w:hAnsi="Calibri" w:cs="Calibri"/>
          <w:sz w:val="22"/>
          <w:szCs w:val="22"/>
        </w:rPr>
        <w:t>59,0</w:t>
      </w:r>
      <w:r>
        <w:rPr>
          <w:rFonts w:ascii="Calibri" w:hAnsi="Calibri" w:cs="Calibri"/>
          <w:sz w:val="22"/>
          <w:szCs w:val="22"/>
        </w:rPr>
        <w:t>kW</w:t>
      </w:r>
    </w:p>
    <w:p w:rsidR="00E82383" w:rsidRDefault="00E82383"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osvětlení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2,0kW</w:t>
      </w:r>
    </w:p>
    <w:p w:rsidR="00E82383" w:rsidRDefault="00E82383"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drobná technologie</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10,0kW</w:t>
      </w:r>
    </w:p>
    <w:p w:rsidR="00E82383" w:rsidRDefault="00E82383" w:rsidP="00135948">
      <w:pPr>
        <w:widowControl/>
        <w:autoSpaceDE w:val="0"/>
        <w:autoSpaceDN w:val="0"/>
        <w:adjustRightInd w:val="0"/>
        <w:spacing w:before="60" w:line="276" w:lineRule="auto"/>
        <w:rPr>
          <w:rFonts w:ascii="Calibri" w:hAnsi="Calibri" w:cs="Calibri"/>
          <w:sz w:val="22"/>
          <w:szCs w:val="22"/>
        </w:rPr>
      </w:pPr>
      <w:r>
        <w:rPr>
          <w:rFonts w:ascii="Calibri" w:hAnsi="Calibri" w:cs="Calibri"/>
          <w:sz w:val="22"/>
          <w:szCs w:val="22"/>
        </w:rPr>
        <w:t xml:space="preserve">Celkem </w:t>
      </w:r>
      <w:proofErr w:type="spellStart"/>
      <w:r>
        <w:rPr>
          <w:rFonts w:ascii="Calibri" w:hAnsi="Calibri" w:cs="Calibri"/>
          <w:sz w:val="22"/>
          <w:szCs w:val="22"/>
        </w:rPr>
        <w:t>Pi</w:t>
      </w:r>
      <w:proofErr w:type="spellEnd"/>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1115D7">
        <w:rPr>
          <w:rFonts w:ascii="Calibri" w:hAnsi="Calibri" w:cs="Calibri"/>
          <w:sz w:val="22"/>
          <w:szCs w:val="22"/>
        </w:rPr>
        <w:t>225,5</w:t>
      </w:r>
      <w:r>
        <w:rPr>
          <w:rFonts w:ascii="Calibri" w:hAnsi="Calibri" w:cs="Calibri"/>
          <w:sz w:val="22"/>
          <w:szCs w:val="22"/>
        </w:rPr>
        <w:t>kW</w:t>
      </w:r>
    </w:p>
    <w:p w:rsidR="00E82383" w:rsidRDefault="00E82383" w:rsidP="00135948">
      <w:pPr>
        <w:widowControl/>
        <w:autoSpaceDE w:val="0"/>
        <w:autoSpaceDN w:val="0"/>
        <w:adjustRightInd w:val="0"/>
        <w:spacing w:before="60" w:line="276" w:lineRule="auto"/>
        <w:rPr>
          <w:rFonts w:ascii="Calibri" w:hAnsi="Calibri" w:cs="Calibri"/>
          <w:sz w:val="22"/>
          <w:szCs w:val="22"/>
        </w:rPr>
      </w:pPr>
    </w:p>
    <w:p w:rsidR="00E82383" w:rsidRDefault="00E82383" w:rsidP="00135948">
      <w:pPr>
        <w:widowControl/>
        <w:autoSpaceDE w:val="0"/>
        <w:autoSpaceDN w:val="0"/>
        <w:adjustRightInd w:val="0"/>
        <w:spacing w:before="60" w:line="276" w:lineRule="auto"/>
        <w:rPr>
          <w:rFonts w:ascii="Calibri" w:hAnsi="Calibri" w:cs="Calibri"/>
          <w:sz w:val="22"/>
          <w:szCs w:val="22"/>
        </w:rPr>
      </w:pPr>
    </w:p>
    <w:p w:rsidR="00E82383" w:rsidRDefault="00E82383" w:rsidP="00135948">
      <w:pPr>
        <w:widowControl/>
        <w:autoSpaceDE w:val="0"/>
        <w:autoSpaceDN w:val="0"/>
        <w:adjustRightInd w:val="0"/>
        <w:spacing w:before="60" w:line="276" w:lineRule="auto"/>
        <w:rPr>
          <w:rFonts w:ascii="Calibri" w:hAnsi="Calibri" w:cs="Calibri"/>
          <w:sz w:val="22"/>
          <w:szCs w:val="22"/>
        </w:rPr>
      </w:pPr>
    </w:p>
    <w:p w:rsidR="003C2B49" w:rsidRDefault="003C2B49" w:rsidP="00FB2D3B">
      <w:pPr>
        <w:autoSpaceDE w:val="0"/>
        <w:autoSpaceDN w:val="0"/>
        <w:adjustRightInd w:val="0"/>
        <w:spacing w:line="0" w:lineRule="atLeast"/>
        <w:ind w:firstLine="567"/>
        <w:rPr>
          <w:rFonts w:cs="Arial"/>
          <w:b/>
          <w:szCs w:val="22"/>
        </w:rPr>
      </w:pPr>
    </w:p>
    <w:p w:rsidR="00237045" w:rsidRPr="003B20C3" w:rsidRDefault="00237045" w:rsidP="00FB2D3B">
      <w:pPr>
        <w:autoSpaceDE w:val="0"/>
        <w:autoSpaceDN w:val="0"/>
        <w:adjustRightInd w:val="0"/>
        <w:spacing w:line="0" w:lineRule="atLeast"/>
        <w:ind w:firstLine="567"/>
        <w:rPr>
          <w:rFonts w:cs="Arial"/>
          <w:b/>
          <w:szCs w:val="22"/>
        </w:rPr>
      </w:pPr>
      <w:r w:rsidRPr="003B20C3">
        <w:rPr>
          <w:rFonts w:cs="Arial"/>
          <w:b/>
          <w:szCs w:val="22"/>
        </w:rPr>
        <w:lastRenderedPageBreak/>
        <w:t>Rozdělení elektrického příkonu:</w:t>
      </w:r>
    </w:p>
    <w:p w:rsidR="00237045" w:rsidRPr="003B20C3" w:rsidRDefault="00237045" w:rsidP="00FB2D3B">
      <w:pPr>
        <w:autoSpaceDE w:val="0"/>
        <w:autoSpaceDN w:val="0"/>
        <w:adjustRightInd w:val="0"/>
        <w:spacing w:line="0" w:lineRule="atLeast"/>
        <w:ind w:firstLine="567"/>
        <w:rPr>
          <w:rFonts w:cs="Arial"/>
          <w:b/>
          <w:szCs w:val="22"/>
        </w:rPr>
      </w:pPr>
      <w:r w:rsidRPr="003B20C3">
        <w:rPr>
          <w:rFonts w:cs="Arial"/>
          <w:b/>
          <w:szCs w:val="22"/>
        </w:rPr>
        <w:t>MDO</w:t>
      </w:r>
      <w:r w:rsidRPr="003B20C3">
        <w:rPr>
          <w:rFonts w:cs="Arial"/>
          <w:b/>
          <w:szCs w:val="22"/>
        </w:rPr>
        <w:tab/>
      </w:r>
      <w:r w:rsidR="001115D7"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r>
      <w:r w:rsidR="003B20C3" w:rsidRPr="003B20C3">
        <w:rPr>
          <w:rFonts w:cs="Arial"/>
          <w:b/>
          <w:szCs w:val="22"/>
        </w:rPr>
        <w:t>226,0kW</w:t>
      </w:r>
    </w:p>
    <w:p w:rsidR="001115D7" w:rsidRDefault="00534AED" w:rsidP="00FB2D3B">
      <w:pPr>
        <w:autoSpaceDE w:val="0"/>
        <w:autoSpaceDN w:val="0"/>
        <w:adjustRightInd w:val="0"/>
        <w:spacing w:line="0" w:lineRule="atLeast"/>
        <w:ind w:firstLine="567"/>
        <w:rPr>
          <w:rFonts w:cs="Arial"/>
          <w:b/>
          <w:szCs w:val="22"/>
        </w:rPr>
      </w:pPr>
      <w:r>
        <w:rPr>
          <w:rFonts w:cs="Arial"/>
          <w:b/>
          <w:szCs w:val="22"/>
        </w:rPr>
        <w:t xml:space="preserve">Soudobost </w:t>
      </w:r>
      <w:proofErr w:type="spellStart"/>
      <w:r>
        <w:rPr>
          <w:rFonts w:cs="Arial"/>
          <w:b/>
          <w:szCs w:val="22"/>
        </w:rPr>
        <w:t>Bn</w:t>
      </w:r>
      <w:proofErr w:type="spellEnd"/>
      <w:r>
        <w:rPr>
          <w:rFonts w:cs="Arial"/>
          <w:b/>
          <w:szCs w:val="22"/>
        </w:rPr>
        <w:t xml:space="preserve"> 0,8</w:t>
      </w:r>
      <w:r>
        <w:rPr>
          <w:rFonts w:cs="Arial"/>
          <w:b/>
          <w:szCs w:val="22"/>
        </w:rPr>
        <w:tab/>
      </w:r>
      <w:r>
        <w:rPr>
          <w:rFonts w:cs="Arial"/>
          <w:b/>
          <w:szCs w:val="22"/>
        </w:rPr>
        <w:tab/>
      </w:r>
      <w:r>
        <w:rPr>
          <w:rFonts w:cs="Arial"/>
          <w:b/>
          <w:szCs w:val="22"/>
        </w:rPr>
        <w:tab/>
      </w:r>
      <w:r>
        <w:rPr>
          <w:rFonts w:cs="Arial"/>
          <w:b/>
          <w:szCs w:val="22"/>
        </w:rPr>
        <w:tab/>
      </w:r>
      <w:r>
        <w:rPr>
          <w:rFonts w:cs="Arial"/>
          <w:b/>
          <w:szCs w:val="22"/>
        </w:rPr>
        <w:tab/>
      </w:r>
      <w:r>
        <w:rPr>
          <w:rFonts w:cs="Arial"/>
          <w:b/>
          <w:szCs w:val="22"/>
        </w:rPr>
        <w:tab/>
        <w:t>180,0kW</w:t>
      </w:r>
    </w:p>
    <w:p w:rsidR="00534AED" w:rsidRDefault="00534AED" w:rsidP="00FB2D3B">
      <w:pPr>
        <w:autoSpaceDE w:val="0"/>
        <w:autoSpaceDN w:val="0"/>
        <w:adjustRightInd w:val="0"/>
        <w:spacing w:line="0" w:lineRule="atLeast"/>
        <w:ind w:firstLine="567"/>
        <w:rPr>
          <w:rFonts w:cs="Arial"/>
          <w:b/>
          <w:szCs w:val="22"/>
        </w:rPr>
      </w:pPr>
    </w:p>
    <w:p w:rsidR="00534AED" w:rsidRPr="003B20C3" w:rsidRDefault="00534AED" w:rsidP="00FB2D3B">
      <w:pPr>
        <w:autoSpaceDE w:val="0"/>
        <w:autoSpaceDN w:val="0"/>
        <w:adjustRightInd w:val="0"/>
        <w:spacing w:line="0" w:lineRule="atLeast"/>
        <w:ind w:firstLine="567"/>
        <w:rPr>
          <w:rFonts w:cs="Arial"/>
          <w:b/>
          <w:szCs w:val="22"/>
        </w:rPr>
      </w:pPr>
    </w:p>
    <w:p w:rsidR="001115D7" w:rsidRPr="003B20C3" w:rsidRDefault="00AE755D" w:rsidP="00AE755D">
      <w:pPr>
        <w:autoSpaceDE w:val="0"/>
        <w:autoSpaceDN w:val="0"/>
        <w:adjustRightInd w:val="0"/>
        <w:spacing w:line="0" w:lineRule="atLeast"/>
        <w:ind w:firstLine="567"/>
        <w:rPr>
          <w:rFonts w:cs="Arial"/>
          <w:b/>
          <w:szCs w:val="22"/>
        </w:rPr>
      </w:pPr>
      <w:proofErr w:type="gramStart"/>
      <w:r w:rsidRPr="003B20C3">
        <w:rPr>
          <w:rFonts w:cs="Arial"/>
          <w:b/>
          <w:szCs w:val="22"/>
        </w:rPr>
        <w:t>DO</w:t>
      </w:r>
      <w:proofErr w:type="gramEnd"/>
      <w:r w:rsidRPr="003B20C3">
        <w:rPr>
          <w:rFonts w:cs="Arial"/>
          <w:b/>
          <w:szCs w:val="22"/>
        </w:rPr>
        <w:t xml:space="preserve"> </w:t>
      </w:r>
    </w:p>
    <w:p w:rsidR="00AE755D" w:rsidRPr="003B20C3" w:rsidRDefault="001115D7" w:rsidP="00AE755D">
      <w:pPr>
        <w:autoSpaceDE w:val="0"/>
        <w:autoSpaceDN w:val="0"/>
        <w:adjustRightInd w:val="0"/>
        <w:spacing w:line="0" w:lineRule="atLeast"/>
        <w:ind w:firstLine="567"/>
        <w:rPr>
          <w:rFonts w:cs="Arial"/>
          <w:b/>
          <w:szCs w:val="22"/>
        </w:rPr>
      </w:pPr>
      <w:r w:rsidRPr="003B20C3">
        <w:rPr>
          <w:rFonts w:cs="Arial"/>
          <w:b/>
          <w:szCs w:val="22"/>
        </w:rPr>
        <w:t>D</w:t>
      </w:r>
      <w:r w:rsidR="00AE755D" w:rsidRPr="003B20C3">
        <w:rPr>
          <w:rFonts w:cs="Arial"/>
          <w:b/>
          <w:szCs w:val="22"/>
        </w:rPr>
        <w:t>ieselagregát</w:t>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t>8,0kW</w:t>
      </w:r>
    </w:p>
    <w:p w:rsidR="003B20C3" w:rsidRDefault="003B20C3" w:rsidP="00AE755D">
      <w:pPr>
        <w:autoSpaceDE w:val="0"/>
        <w:autoSpaceDN w:val="0"/>
        <w:adjustRightInd w:val="0"/>
        <w:spacing w:line="0" w:lineRule="atLeast"/>
        <w:ind w:firstLine="567"/>
        <w:rPr>
          <w:rFonts w:cs="Arial"/>
          <w:b/>
          <w:szCs w:val="22"/>
        </w:rPr>
      </w:pPr>
    </w:p>
    <w:p w:rsidR="00AE755D" w:rsidRPr="003B20C3" w:rsidRDefault="003B20C3" w:rsidP="00AE755D">
      <w:pPr>
        <w:autoSpaceDE w:val="0"/>
        <w:autoSpaceDN w:val="0"/>
        <w:adjustRightInd w:val="0"/>
        <w:spacing w:line="0" w:lineRule="atLeast"/>
        <w:ind w:firstLine="567"/>
        <w:rPr>
          <w:rFonts w:cs="Arial"/>
          <w:b/>
          <w:szCs w:val="22"/>
        </w:rPr>
      </w:pPr>
      <w:r>
        <w:rPr>
          <w:rFonts w:cs="Arial"/>
          <w:b/>
          <w:szCs w:val="22"/>
        </w:rPr>
        <w:t>VDO</w:t>
      </w:r>
    </w:p>
    <w:p w:rsidR="00AE755D" w:rsidRPr="003B20C3" w:rsidRDefault="001115D7" w:rsidP="00AE755D">
      <w:pPr>
        <w:autoSpaceDE w:val="0"/>
        <w:autoSpaceDN w:val="0"/>
        <w:adjustRightInd w:val="0"/>
        <w:spacing w:line="0" w:lineRule="atLeast"/>
        <w:ind w:firstLine="567"/>
        <w:rPr>
          <w:rFonts w:cs="Arial"/>
          <w:b/>
          <w:szCs w:val="22"/>
        </w:rPr>
      </w:pPr>
      <w:r w:rsidRPr="003B20C3">
        <w:rPr>
          <w:rFonts w:cs="Arial"/>
          <w:b/>
          <w:szCs w:val="22"/>
        </w:rPr>
        <w:t>UPS</w:t>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t>4,5kW</w:t>
      </w:r>
    </w:p>
    <w:p w:rsidR="003B20C3" w:rsidRDefault="003B20C3" w:rsidP="00AE755D">
      <w:pPr>
        <w:autoSpaceDE w:val="0"/>
        <w:autoSpaceDN w:val="0"/>
        <w:adjustRightInd w:val="0"/>
        <w:spacing w:line="0" w:lineRule="atLeast"/>
        <w:ind w:firstLine="567"/>
        <w:rPr>
          <w:rFonts w:cs="Arial"/>
          <w:b/>
          <w:szCs w:val="22"/>
        </w:rPr>
      </w:pPr>
    </w:p>
    <w:p w:rsidR="003B20C3" w:rsidRDefault="003B20C3" w:rsidP="00AE755D">
      <w:pPr>
        <w:autoSpaceDE w:val="0"/>
        <w:autoSpaceDN w:val="0"/>
        <w:adjustRightInd w:val="0"/>
        <w:spacing w:line="0" w:lineRule="atLeast"/>
        <w:ind w:firstLine="567"/>
        <w:rPr>
          <w:rFonts w:cs="Arial"/>
          <w:b/>
          <w:szCs w:val="22"/>
        </w:rPr>
      </w:pPr>
      <w:r>
        <w:rPr>
          <w:rFonts w:cs="Arial"/>
          <w:b/>
          <w:szCs w:val="22"/>
        </w:rPr>
        <w:t>VDO/ZIS</w:t>
      </w:r>
    </w:p>
    <w:p w:rsidR="00AE755D" w:rsidRPr="003B20C3" w:rsidRDefault="00AE755D" w:rsidP="00AE755D">
      <w:pPr>
        <w:autoSpaceDE w:val="0"/>
        <w:autoSpaceDN w:val="0"/>
        <w:adjustRightInd w:val="0"/>
        <w:spacing w:line="0" w:lineRule="atLeast"/>
        <w:ind w:firstLine="567"/>
        <w:rPr>
          <w:rFonts w:cs="Arial"/>
          <w:b/>
          <w:szCs w:val="22"/>
        </w:rPr>
      </w:pPr>
      <w:r w:rsidRPr="003B20C3">
        <w:rPr>
          <w:rFonts w:cs="Arial"/>
          <w:b/>
          <w:szCs w:val="22"/>
        </w:rPr>
        <w:t>ZIS</w:t>
      </w:r>
      <w:r w:rsidRPr="003B20C3">
        <w:rPr>
          <w:rFonts w:cs="Arial"/>
          <w:b/>
          <w:szCs w:val="22"/>
        </w:rPr>
        <w:tab/>
      </w:r>
      <w:r w:rsidRPr="003B20C3">
        <w:rPr>
          <w:rFonts w:cs="Arial"/>
          <w:b/>
          <w:szCs w:val="22"/>
        </w:rPr>
        <w:tab/>
      </w:r>
      <w:r w:rsidRPr="003B20C3">
        <w:rPr>
          <w:rFonts w:cs="Arial"/>
          <w:b/>
          <w:szCs w:val="22"/>
        </w:rPr>
        <w:tab/>
      </w:r>
      <w:r w:rsidRPr="003B20C3">
        <w:rPr>
          <w:rFonts w:cs="Arial"/>
          <w:b/>
          <w:szCs w:val="22"/>
        </w:rPr>
        <w:tab/>
        <w:t>4,0</w:t>
      </w:r>
      <w:r w:rsidR="00A60736">
        <w:rPr>
          <w:rFonts w:cs="Arial"/>
          <w:b/>
          <w:szCs w:val="22"/>
        </w:rPr>
        <w:t>kVA</w:t>
      </w:r>
      <w:r w:rsidR="001115D7" w:rsidRPr="003B20C3">
        <w:rPr>
          <w:rFonts w:cs="Arial"/>
          <w:b/>
          <w:szCs w:val="22"/>
        </w:rPr>
        <w:tab/>
      </w:r>
      <w:r w:rsidR="001115D7" w:rsidRPr="003B20C3">
        <w:rPr>
          <w:rFonts w:cs="Arial"/>
          <w:b/>
          <w:szCs w:val="22"/>
        </w:rPr>
        <w:tab/>
      </w:r>
      <w:r w:rsidR="001115D7" w:rsidRPr="003B20C3">
        <w:rPr>
          <w:rFonts w:cs="Arial"/>
          <w:b/>
          <w:szCs w:val="22"/>
        </w:rPr>
        <w:tab/>
      </w:r>
      <w:r w:rsidR="001115D7" w:rsidRPr="003B20C3">
        <w:rPr>
          <w:rFonts w:cs="Arial"/>
          <w:b/>
          <w:szCs w:val="22"/>
        </w:rPr>
        <w:tab/>
        <w:t>3,2kW</w:t>
      </w:r>
    </w:p>
    <w:p w:rsidR="00AE755D" w:rsidRDefault="00AE755D" w:rsidP="00AE755D">
      <w:pPr>
        <w:autoSpaceDE w:val="0"/>
        <w:autoSpaceDN w:val="0"/>
        <w:adjustRightInd w:val="0"/>
        <w:spacing w:line="0" w:lineRule="atLeast"/>
        <w:ind w:firstLine="567"/>
        <w:rPr>
          <w:rFonts w:cs="Arial"/>
          <w:b/>
          <w:szCs w:val="22"/>
        </w:rPr>
      </w:pPr>
    </w:p>
    <w:p w:rsidR="00AE755D" w:rsidRPr="00AE755D" w:rsidRDefault="00AE755D" w:rsidP="00AE755D">
      <w:pPr>
        <w:autoSpaceDE w:val="0"/>
        <w:autoSpaceDN w:val="0"/>
        <w:adjustRightInd w:val="0"/>
        <w:spacing w:line="0" w:lineRule="atLeast"/>
        <w:ind w:firstLine="567"/>
        <w:rPr>
          <w:rFonts w:cs="Arial"/>
          <w:b/>
          <w:szCs w:val="22"/>
        </w:rPr>
      </w:pPr>
    </w:p>
    <w:p w:rsidR="00135948" w:rsidRPr="000D6114" w:rsidRDefault="00135948" w:rsidP="00135948">
      <w:pPr>
        <w:widowControl/>
        <w:autoSpaceDE w:val="0"/>
        <w:autoSpaceDN w:val="0"/>
        <w:adjustRightInd w:val="0"/>
        <w:spacing w:line="276" w:lineRule="auto"/>
        <w:rPr>
          <w:rFonts w:ascii="Calibri" w:hAnsi="Calibri" w:cs="Calibri"/>
          <w:sz w:val="22"/>
          <w:szCs w:val="22"/>
        </w:rPr>
      </w:pPr>
      <w:r w:rsidRPr="000D6114">
        <w:rPr>
          <w:rFonts w:ascii="Calibri" w:hAnsi="Calibri" w:cs="Calibri"/>
          <w:b/>
          <w:bCs/>
          <w:sz w:val="22"/>
          <w:szCs w:val="22"/>
        </w:rPr>
        <w:t>kompenzace účiníku</w:t>
      </w:r>
    </w:p>
    <w:p w:rsidR="003B20C3" w:rsidRDefault="003B20C3"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Osazena u </w:t>
      </w:r>
      <w:proofErr w:type="gramStart"/>
      <w:r>
        <w:rPr>
          <w:rFonts w:ascii="Calibri" w:hAnsi="Calibri" w:cs="Calibri"/>
          <w:sz w:val="22"/>
          <w:szCs w:val="22"/>
        </w:rPr>
        <w:t xml:space="preserve">rozvaděče </w:t>
      </w:r>
      <w:r w:rsidR="00A60736">
        <w:rPr>
          <w:rFonts w:ascii="Calibri" w:hAnsi="Calibri" w:cs="Calibri"/>
          <w:sz w:val="22"/>
          <w:szCs w:val="22"/>
        </w:rPr>
        <w:t>v 1.PP</w:t>
      </w:r>
      <w:proofErr w:type="gramEnd"/>
      <w:r w:rsidR="00A60736">
        <w:rPr>
          <w:rFonts w:ascii="Calibri" w:hAnsi="Calibri" w:cs="Calibri"/>
          <w:sz w:val="22"/>
          <w:szCs w:val="22"/>
        </w:rPr>
        <w:t xml:space="preserve"> (RMS.1)</w:t>
      </w:r>
      <w:r>
        <w:rPr>
          <w:rFonts w:ascii="Calibri" w:hAnsi="Calibri" w:cs="Calibri"/>
          <w:sz w:val="22"/>
          <w:szCs w:val="22"/>
        </w:rPr>
        <w:t>pro vzduchotechniku</w:t>
      </w:r>
      <w:r w:rsidR="00A60736">
        <w:rPr>
          <w:rFonts w:ascii="Calibri" w:hAnsi="Calibri" w:cs="Calibri"/>
          <w:sz w:val="22"/>
          <w:szCs w:val="22"/>
        </w:rPr>
        <w:t>.</w:t>
      </w:r>
      <w:r>
        <w:rPr>
          <w:rFonts w:ascii="Calibri" w:hAnsi="Calibri" w:cs="Calibri"/>
          <w:sz w:val="22"/>
          <w:szCs w:val="22"/>
        </w:rPr>
        <w:t xml:space="preserve"> Kompenzace jalového proudu je navržena jako hrazená o výkonu 20kVAr s automatikou.</w:t>
      </w:r>
    </w:p>
    <w:p w:rsidR="00135948" w:rsidRPr="000D6114" w:rsidRDefault="00A60736"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C</w:t>
      </w:r>
      <w:r w:rsidR="00135948" w:rsidRPr="000D6114">
        <w:rPr>
          <w:rFonts w:ascii="Calibri" w:hAnsi="Calibri" w:cs="Calibri"/>
          <w:sz w:val="22"/>
          <w:szCs w:val="22"/>
        </w:rPr>
        <w:t xml:space="preserve">entrální v místní </w:t>
      </w:r>
      <w:r w:rsidR="00EB7423" w:rsidRPr="000D6114">
        <w:rPr>
          <w:rFonts w:ascii="Calibri" w:hAnsi="Calibri" w:cs="Calibri"/>
          <w:sz w:val="22"/>
          <w:szCs w:val="22"/>
        </w:rPr>
        <w:t xml:space="preserve">rozvodny NN </w:t>
      </w:r>
      <w:r w:rsidR="005E703B">
        <w:rPr>
          <w:rFonts w:ascii="Calibri" w:hAnsi="Calibri" w:cs="Calibri"/>
          <w:sz w:val="22"/>
          <w:szCs w:val="22"/>
        </w:rPr>
        <w:t>- trafostanice</w:t>
      </w:r>
      <w:r w:rsidR="00135948" w:rsidRPr="000D6114">
        <w:rPr>
          <w:rFonts w:ascii="Calibri" w:hAnsi="Calibri" w:cs="Calibri"/>
          <w:sz w:val="22"/>
          <w:szCs w:val="22"/>
        </w:rPr>
        <w:tab/>
      </w:r>
      <w:r w:rsidR="00135948" w:rsidRPr="000D6114">
        <w:rPr>
          <w:rFonts w:ascii="Calibri" w:hAnsi="Calibri" w:cs="Calibri"/>
          <w:sz w:val="22"/>
          <w:szCs w:val="22"/>
        </w:rPr>
        <w:tab/>
      </w:r>
    </w:p>
    <w:p w:rsidR="0008547E" w:rsidRPr="000D6114" w:rsidRDefault="0008547E" w:rsidP="00135948">
      <w:pPr>
        <w:widowControl/>
        <w:autoSpaceDE w:val="0"/>
        <w:autoSpaceDN w:val="0"/>
        <w:adjustRightInd w:val="0"/>
        <w:spacing w:line="276" w:lineRule="auto"/>
        <w:rPr>
          <w:rFonts w:ascii="Calibri" w:hAnsi="Calibri" w:cs="Calibri"/>
          <w:sz w:val="22"/>
          <w:szCs w:val="22"/>
        </w:rPr>
      </w:pPr>
    </w:p>
    <w:p w:rsidR="00135948" w:rsidRPr="000D6114" w:rsidRDefault="00135948" w:rsidP="00135948">
      <w:pPr>
        <w:widowControl/>
        <w:autoSpaceDE w:val="0"/>
        <w:autoSpaceDN w:val="0"/>
        <w:adjustRightInd w:val="0"/>
        <w:spacing w:line="276" w:lineRule="auto"/>
        <w:rPr>
          <w:rFonts w:ascii="Calibri" w:hAnsi="Calibri" w:cs="Calibri"/>
          <w:sz w:val="22"/>
          <w:szCs w:val="22"/>
        </w:rPr>
      </w:pPr>
      <w:r w:rsidRPr="000D6114">
        <w:rPr>
          <w:rFonts w:ascii="Calibri" w:hAnsi="Calibri" w:cs="Calibri"/>
          <w:b/>
          <w:bCs/>
          <w:sz w:val="22"/>
          <w:szCs w:val="22"/>
        </w:rPr>
        <w:t xml:space="preserve">měření spotřeby elektrické energie </w:t>
      </w:r>
    </w:p>
    <w:p w:rsidR="00135948" w:rsidRDefault="005E703B"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Stávající, areálové</w:t>
      </w:r>
    </w:p>
    <w:p w:rsidR="00190C15" w:rsidRDefault="00190C15" w:rsidP="00135948">
      <w:pPr>
        <w:widowControl/>
        <w:autoSpaceDE w:val="0"/>
        <w:autoSpaceDN w:val="0"/>
        <w:adjustRightInd w:val="0"/>
        <w:spacing w:line="276" w:lineRule="auto"/>
        <w:rPr>
          <w:rFonts w:ascii="Calibri" w:hAnsi="Calibri" w:cs="Calibri"/>
          <w:sz w:val="22"/>
          <w:szCs w:val="22"/>
        </w:rPr>
      </w:pPr>
    </w:p>
    <w:p w:rsidR="00135948" w:rsidRDefault="00135948" w:rsidP="00135948">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t>Technické řešení</w:t>
      </w:r>
    </w:p>
    <w:p w:rsidR="005E703B" w:rsidRDefault="005E703B"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Napájení nově navržené </w:t>
      </w:r>
      <w:r w:rsidR="009500B0">
        <w:rPr>
          <w:rFonts w:ascii="Calibri" w:hAnsi="Calibri" w:cs="Calibri"/>
          <w:sz w:val="22"/>
          <w:szCs w:val="22"/>
        </w:rPr>
        <w:t>PT/CET</w:t>
      </w:r>
      <w:r>
        <w:rPr>
          <w:rFonts w:ascii="Calibri" w:hAnsi="Calibri" w:cs="Calibri"/>
          <w:sz w:val="22"/>
          <w:szCs w:val="22"/>
        </w:rPr>
        <w:t xml:space="preserve"> je navrženo samostatnou kabelovou přípojkou, vytvořenou pomocí 3ks kabelů AYKY 3x240+120, samostatnými vývody z trafostanice s ukončením na objektu v kabelové skříni. Z kabelové skříně je napojen navržený rozvaděč </w:t>
      </w:r>
      <w:proofErr w:type="gramStart"/>
      <w:r>
        <w:rPr>
          <w:rFonts w:ascii="Calibri" w:hAnsi="Calibri" w:cs="Calibri"/>
          <w:sz w:val="22"/>
          <w:szCs w:val="22"/>
        </w:rPr>
        <w:t>HRO.1, který</w:t>
      </w:r>
      <w:proofErr w:type="gramEnd"/>
      <w:r>
        <w:rPr>
          <w:rFonts w:ascii="Calibri" w:hAnsi="Calibri" w:cs="Calibri"/>
          <w:sz w:val="22"/>
          <w:szCs w:val="22"/>
        </w:rPr>
        <w:t xml:space="preserve"> napájí vlastní techno</w:t>
      </w:r>
      <w:r w:rsidR="009500B0">
        <w:rPr>
          <w:rFonts w:ascii="Calibri" w:hAnsi="Calibri" w:cs="Calibri"/>
          <w:sz w:val="22"/>
          <w:szCs w:val="22"/>
        </w:rPr>
        <w:t>logii pro magnetickou rezonanci označeno KS.1 (vypočtená impedance smyčky 0,094 Z Ohm)</w:t>
      </w:r>
    </w:p>
    <w:p w:rsidR="009500B0" w:rsidRDefault="009500B0"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Rozvody DO z dieselagregátu jsou navrženy samostatnou kabelovou přípojkou, ukončenou v kabelové skříni na objektu v kabelové skříni označené jako KS.2</w:t>
      </w:r>
    </w:p>
    <w:p w:rsidR="005E703B"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Celkové napájecí schéma je zakresleno na samostatném výkrese. Přívodní vedení jsou uk</w:t>
      </w:r>
      <w:r w:rsidR="00FE40EB">
        <w:rPr>
          <w:rFonts w:ascii="Calibri" w:hAnsi="Calibri" w:cs="Calibri"/>
          <w:sz w:val="22"/>
          <w:szCs w:val="22"/>
        </w:rPr>
        <w:t>ončena v napájecích rozv</w:t>
      </w:r>
      <w:r w:rsidR="00190C15">
        <w:rPr>
          <w:rFonts w:ascii="Calibri" w:hAnsi="Calibri" w:cs="Calibri"/>
          <w:sz w:val="22"/>
          <w:szCs w:val="22"/>
        </w:rPr>
        <w:t>a</w:t>
      </w:r>
      <w:r w:rsidR="00FE40EB">
        <w:rPr>
          <w:rFonts w:ascii="Calibri" w:hAnsi="Calibri" w:cs="Calibri"/>
          <w:sz w:val="22"/>
          <w:szCs w:val="22"/>
        </w:rPr>
        <w:t>děčích</w:t>
      </w:r>
      <w:r>
        <w:rPr>
          <w:rFonts w:ascii="Calibri" w:hAnsi="Calibri" w:cs="Calibri"/>
          <w:sz w:val="22"/>
          <w:szCs w:val="22"/>
        </w:rPr>
        <w:t xml:space="preserve">. </w:t>
      </w:r>
    </w:p>
    <w:p w:rsidR="00870DF3"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 Vypínací signály pro případ </w:t>
      </w:r>
      <w:r w:rsidR="005E703B">
        <w:rPr>
          <w:rFonts w:ascii="Calibri" w:hAnsi="Calibri" w:cs="Calibri"/>
          <w:sz w:val="22"/>
          <w:szCs w:val="22"/>
        </w:rPr>
        <w:t>nutného vypnutí "</w:t>
      </w:r>
      <w:r>
        <w:rPr>
          <w:rFonts w:ascii="Calibri" w:hAnsi="Calibri" w:cs="Calibri"/>
          <w:sz w:val="22"/>
          <w:szCs w:val="22"/>
        </w:rPr>
        <w:t xml:space="preserve"> stop" jsou navrženy pomocí napěťových spoušťí na výkonových spínačích, což umožňuje dálkové ovládání</w:t>
      </w:r>
      <w:r w:rsidR="00870DF3">
        <w:rPr>
          <w:rFonts w:ascii="Calibri" w:hAnsi="Calibri" w:cs="Calibri"/>
          <w:sz w:val="22"/>
          <w:szCs w:val="22"/>
        </w:rPr>
        <w:t xml:space="preserve"> tlačítky.</w:t>
      </w:r>
      <w:r w:rsidR="00DF1167">
        <w:rPr>
          <w:rFonts w:ascii="Calibri" w:hAnsi="Calibri" w:cs="Calibri"/>
          <w:sz w:val="22"/>
          <w:szCs w:val="22"/>
        </w:rPr>
        <w:t xml:space="preserve"> Systém Centrál stop </w:t>
      </w:r>
      <w:r w:rsidR="009500B0">
        <w:rPr>
          <w:rFonts w:ascii="Calibri" w:hAnsi="Calibri" w:cs="Calibri"/>
          <w:sz w:val="22"/>
          <w:szCs w:val="22"/>
        </w:rPr>
        <w:t>je</w:t>
      </w:r>
      <w:r w:rsidR="00DF1167">
        <w:rPr>
          <w:rFonts w:ascii="Calibri" w:hAnsi="Calibri" w:cs="Calibri"/>
          <w:sz w:val="22"/>
          <w:szCs w:val="22"/>
        </w:rPr>
        <w:t xml:space="preserve"> </w:t>
      </w:r>
      <w:proofErr w:type="gramStart"/>
      <w:r w:rsidR="00DF1167">
        <w:rPr>
          <w:rFonts w:ascii="Calibri" w:hAnsi="Calibri" w:cs="Calibri"/>
          <w:sz w:val="22"/>
          <w:szCs w:val="22"/>
        </w:rPr>
        <w:t>umístěn</w:t>
      </w:r>
      <w:r w:rsidR="009500B0">
        <w:rPr>
          <w:rFonts w:ascii="Calibri" w:hAnsi="Calibri" w:cs="Calibri"/>
          <w:sz w:val="22"/>
          <w:szCs w:val="22"/>
        </w:rPr>
        <w:t xml:space="preserve"> </w:t>
      </w:r>
      <w:r w:rsidR="00DF1167">
        <w:rPr>
          <w:rFonts w:ascii="Calibri" w:hAnsi="Calibri" w:cs="Calibri"/>
          <w:sz w:val="22"/>
          <w:szCs w:val="22"/>
        </w:rPr>
        <w:t>u  vstupu</w:t>
      </w:r>
      <w:proofErr w:type="gramEnd"/>
      <w:r w:rsidR="00DF1167">
        <w:rPr>
          <w:rFonts w:ascii="Calibri" w:hAnsi="Calibri" w:cs="Calibri"/>
          <w:sz w:val="22"/>
          <w:szCs w:val="22"/>
        </w:rPr>
        <w:t xml:space="preserve"> do budovy. </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Schéma napájecích rozvodů objektu je přehledně zakresleno na samostatném výkrese. Napájecí rozvody v samotném objektu jsou paprskové, jednotlivá podlaží mají vlastní rozv</w:t>
      </w:r>
      <w:r w:rsidR="00F058A9">
        <w:rPr>
          <w:rFonts w:ascii="Calibri" w:hAnsi="Calibri" w:cs="Calibri"/>
          <w:sz w:val="22"/>
          <w:szCs w:val="22"/>
        </w:rPr>
        <w:t>a</w:t>
      </w:r>
      <w:r>
        <w:rPr>
          <w:rFonts w:ascii="Calibri" w:hAnsi="Calibri" w:cs="Calibri"/>
          <w:sz w:val="22"/>
          <w:szCs w:val="22"/>
        </w:rPr>
        <w:t>děče oddělení, technologická zařízení a technická zařízení budov mají vlastní rozv</w:t>
      </w:r>
      <w:r w:rsidR="00FE40EB">
        <w:rPr>
          <w:rFonts w:ascii="Calibri" w:hAnsi="Calibri" w:cs="Calibri"/>
          <w:sz w:val="22"/>
          <w:szCs w:val="22"/>
        </w:rPr>
        <w:t>a</w:t>
      </w:r>
      <w:r>
        <w:rPr>
          <w:rFonts w:ascii="Calibri" w:hAnsi="Calibri" w:cs="Calibri"/>
          <w:sz w:val="22"/>
          <w:szCs w:val="22"/>
        </w:rPr>
        <w:t xml:space="preserve">děče. Jedná se o </w:t>
      </w:r>
      <w:r w:rsidR="00CD7352">
        <w:rPr>
          <w:rFonts w:ascii="Calibri" w:hAnsi="Calibri" w:cs="Calibri"/>
          <w:sz w:val="22"/>
          <w:szCs w:val="22"/>
        </w:rPr>
        <w:t xml:space="preserve">měření a regulaci, </w:t>
      </w:r>
      <w:proofErr w:type="gramStart"/>
      <w:r w:rsidR="00CD7352">
        <w:rPr>
          <w:rFonts w:ascii="Calibri" w:hAnsi="Calibri" w:cs="Calibri"/>
          <w:sz w:val="22"/>
          <w:szCs w:val="22"/>
        </w:rPr>
        <w:t>rozvaděč v 1.PP</w:t>
      </w:r>
      <w:proofErr w:type="gramEnd"/>
      <w:r>
        <w:rPr>
          <w:rFonts w:ascii="Calibri" w:hAnsi="Calibri" w:cs="Calibri"/>
          <w:sz w:val="22"/>
          <w:szCs w:val="22"/>
        </w:rPr>
        <w:t xml:space="preserve">. </w:t>
      </w:r>
    </w:p>
    <w:p w:rsidR="0078073A"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Koncepce rozmístění rozv</w:t>
      </w:r>
      <w:r w:rsidR="00FE40EB">
        <w:rPr>
          <w:rFonts w:ascii="Calibri" w:hAnsi="Calibri" w:cs="Calibri"/>
          <w:sz w:val="22"/>
          <w:szCs w:val="22"/>
        </w:rPr>
        <w:t>a</w:t>
      </w:r>
      <w:r>
        <w:rPr>
          <w:rFonts w:ascii="Calibri" w:hAnsi="Calibri" w:cs="Calibri"/>
          <w:sz w:val="22"/>
          <w:szCs w:val="22"/>
        </w:rPr>
        <w:t>děčů v objektu je stanovena předpisy požární bezpečnosti</w:t>
      </w:r>
      <w:r w:rsidR="0078073A">
        <w:rPr>
          <w:rFonts w:ascii="Calibri" w:hAnsi="Calibri" w:cs="Calibri"/>
          <w:sz w:val="22"/>
          <w:szCs w:val="22"/>
        </w:rPr>
        <w:t>.</w:t>
      </w:r>
    </w:p>
    <w:p w:rsidR="00CD7352"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Požadavky požární bezpečnosti jsou proto splněny stavebně dispoziční úpravou, kdy větší rozv</w:t>
      </w:r>
      <w:r w:rsidR="00FE40EB">
        <w:rPr>
          <w:rFonts w:ascii="Calibri" w:hAnsi="Calibri" w:cs="Calibri"/>
          <w:sz w:val="22"/>
          <w:szCs w:val="22"/>
        </w:rPr>
        <w:t>a</w:t>
      </w:r>
      <w:r>
        <w:rPr>
          <w:rFonts w:ascii="Calibri" w:hAnsi="Calibri" w:cs="Calibri"/>
          <w:sz w:val="22"/>
          <w:szCs w:val="22"/>
        </w:rPr>
        <w:t xml:space="preserve">děče jsou umístěny výhradně v rozvodnách nn, případně v místnostech technického charakteru, vždy však v samostatném dílčím požárním úseku. </w:t>
      </w:r>
    </w:p>
    <w:p w:rsidR="002513B0" w:rsidRDefault="002513B0" w:rsidP="00135948">
      <w:pPr>
        <w:widowControl/>
        <w:autoSpaceDE w:val="0"/>
        <w:autoSpaceDN w:val="0"/>
        <w:adjustRightInd w:val="0"/>
        <w:spacing w:line="276" w:lineRule="auto"/>
        <w:rPr>
          <w:rFonts w:ascii="Calibri" w:hAnsi="Calibri" w:cs="Calibri"/>
          <w:sz w:val="22"/>
          <w:szCs w:val="22"/>
        </w:rPr>
      </w:pPr>
    </w:p>
    <w:p w:rsidR="00870DF3" w:rsidRDefault="00870DF3" w:rsidP="00135948">
      <w:pPr>
        <w:widowControl/>
        <w:autoSpaceDE w:val="0"/>
        <w:autoSpaceDN w:val="0"/>
        <w:adjustRightInd w:val="0"/>
        <w:spacing w:line="276" w:lineRule="auto"/>
        <w:rPr>
          <w:rFonts w:ascii="Calibri" w:hAnsi="Calibri" w:cs="Calibri"/>
          <w:sz w:val="22"/>
          <w:szCs w:val="22"/>
        </w:rPr>
      </w:pPr>
    </w:p>
    <w:p w:rsidR="00A60736" w:rsidRDefault="00A60736" w:rsidP="00135948">
      <w:pPr>
        <w:widowControl/>
        <w:autoSpaceDE w:val="0"/>
        <w:autoSpaceDN w:val="0"/>
        <w:adjustRightInd w:val="0"/>
        <w:spacing w:line="276" w:lineRule="auto"/>
        <w:rPr>
          <w:rFonts w:ascii="Calibri" w:hAnsi="Calibri" w:cs="Calibri"/>
          <w:sz w:val="22"/>
          <w:szCs w:val="22"/>
        </w:rPr>
      </w:pPr>
    </w:p>
    <w:p w:rsidR="00A60736" w:rsidRDefault="00A60736" w:rsidP="00135948">
      <w:pPr>
        <w:widowControl/>
        <w:autoSpaceDE w:val="0"/>
        <w:autoSpaceDN w:val="0"/>
        <w:adjustRightInd w:val="0"/>
        <w:spacing w:line="276" w:lineRule="auto"/>
        <w:rPr>
          <w:rFonts w:ascii="Calibri" w:hAnsi="Calibri" w:cs="Calibri"/>
          <w:sz w:val="22"/>
          <w:szCs w:val="22"/>
        </w:rPr>
      </w:pPr>
    </w:p>
    <w:p w:rsidR="00A60736" w:rsidRDefault="00A60736" w:rsidP="00135948">
      <w:pPr>
        <w:widowControl/>
        <w:autoSpaceDE w:val="0"/>
        <w:autoSpaceDN w:val="0"/>
        <w:adjustRightInd w:val="0"/>
        <w:spacing w:line="276" w:lineRule="auto"/>
        <w:rPr>
          <w:rFonts w:ascii="Calibri" w:hAnsi="Calibri" w:cs="Calibri"/>
          <w:sz w:val="22"/>
          <w:szCs w:val="22"/>
        </w:rPr>
      </w:pPr>
    </w:p>
    <w:p w:rsidR="00870DF3" w:rsidRDefault="00870DF3" w:rsidP="00135948">
      <w:pPr>
        <w:widowControl/>
        <w:autoSpaceDE w:val="0"/>
        <w:autoSpaceDN w:val="0"/>
        <w:adjustRightInd w:val="0"/>
        <w:spacing w:line="276" w:lineRule="auto"/>
        <w:rPr>
          <w:rFonts w:ascii="Calibri" w:hAnsi="Calibri" w:cs="Calibri"/>
          <w:sz w:val="22"/>
          <w:szCs w:val="22"/>
        </w:rPr>
      </w:pPr>
    </w:p>
    <w:p w:rsidR="00135948" w:rsidRDefault="00135948" w:rsidP="00135948">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t>Umělé osvětlení</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Požadavky na umělé osvětlení jsou přehledně uvedeny v tabulkové příloze</w:t>
      </w:r>
      <w:r w:rsidR="00FE40EB">
        <w:rPr>
          <w:rFonts w:ascii="Calibri" w:hAnsi="Calibri" w:cs="Calibri"/>
          <w:sz w:val="22"/>
          <w:szCs w:val="22"/>
        </w:rPr>
        <w:t xml:space="preserve"> (</w:t>
      </w:r>
      <w:proofErr w:type="gramStart"/>
      <w:r w:rsidR="00FE40EB">
        <w:rPr>
          <w:rFonts w:ascii="Calibri" w:hAnsi="Calibri" w:cs="Calibri"/>
          <w:sz w:val="22"/>
          <w:szCs w:val="22"/>
        </w:rPr>
        <w:t>viz</w:t>
      </w:r>
      <w:proofErr w:type="gramEnd"/>
      <w:r w:rsidR="00FE40EB">
        <w:rPr>
          <w:rFonts w:ascii="Calibri" w:hAnsi="Calibri" w:cs="Calibri"/>
          <w:sz w:val="22"/>
          <w:szCs w:val="22"/>
        </w:rPr>
        <w:t>.</w:t>
      </w:r>
      <w:proofErr w:type="gramStart"/>
      <w:r w:rsidR="00FE40EB">
        <w:rPr>
          <w:rFonts w:ascii="Calibri" w:hAnsi="Calibri" w:cs="Calibri"/>
          <w:sz w:val="22"/>
          <w:szCs w:val="22"/>
        </w:rPr>
        <w:t>výpočet</w:t>
      </w:r>
      <w:proofErr w:type="gramEnd"/>
      <w:r w:rsidR="00FE40EB">
        <w:rPr>
          <w:rFonts w:ascii="Calibri" w:hAnsi="Calibri" w:cs="Calibri"/>
          <w:sz w:val="22"/>
          <w:szCs w:val="22"/>
        </w:rPr>
        <w:t>)</w:t>
      </w:r>
      <w:r>
        <w:rPr>
          <w:rFonts w:ascii="Calibri" w:hAnsi="Calibri" w:cs="Calibri"/>
          <w:sz w:val="22"/>
          <w:szCs w:val="22"/>
        </w:rPr>
        <w:t>, jsou stanoveny dle normy na osvětlení ve vnitřních pracovních prostorech a odpovídají předpokládanému využití místností, v souladu s projektem zdravotnické technologie.</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Na stanovené požadavky je proveden světelně-technický návrh, kde jsou stanovené typy svítidel uvedeny v </w:t>
      </w:r>
      <w:r w:rsidR="00FE40EB">
        <w:rPr>
          <w:rFonts w:ascii="Calibri" w:hAnsi="Calibri" w:cs="Calibri"/>
          <w:sz w:val="22"/>
          <w:szCs w:val="22"/>
        </w:rPr>
        <w:t>knize svítidel,</w:t>
      </w:r>
      <w:r>
        <w:rPr>
          <w:rFonts w:ascii="Calibri" w:hAnsi="Calibri" w:cs="Calibri"/>
          <w:sz w:val="22"/>
          <w:szCs w:val="22"/>
        </w:rPr>
        <w:t xml:space="preserve"> svítidla jsou zakresl</w:t>
      </w:r>
      <w:r w:rsidR="00FE40EB">
        <w:rPr>
          <w:rFonts w:ascii="Calibri" w:hAnsi="Calibri" w:cs="Calibri"/>
          <w:sz w:val="22"/>
          <w:szCs w:val="22"/>
        </w:rPr>
        <w:t>e</w:t>
      </w:r>
      <w:r>
        <w:rPr>
          <w:rFonts w:ascii="Calibri" w:hAnsi="Calibri" w:cs="Calibri"/>
          <w:sz w:val="22"/>
          <w:szCs w:val="22"/>
        </w:rPr>
        <w:t>na do půdorysů jednotlivých podlaží.</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Ve světelném návrhu jsou použita moderní svítidla a světelné zdroje s vysokou účinností, s důrazem na barevné podání dle normativních požadavků pro jednotlivé prostory, což znamená i použití světelných zdrojů v odpovídající kvalitativní třídě.</w:t>
      </w:r>
    </w:p>
    <w:p w:rsidR="00FE40EB"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Ovládání osvětlení se předpokládá místní</w:t>
      </w:r>
      <w:r w:rsidR="00B407D9">
        <w:rPr>
          <w:rFonts w:ascii="Calibri" w:hAnsi="Calibri" w:cs="Calibri"/>
          <w:sz w:val="22"/>
          <w:szCs w:val="22"/>
        </w:rPr>
        <w:t xml:space="preserve"> - ruční, bez automatizace.</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Umělé osvětlení je ve větších místnostech a v případech s vyšší osvětleností rozděleno do samostatně ovládaných stupňů.</w:t>
      </w:r>
    </w:p>
    <w:p w:rsidR="00B407D9" w:rsidRDefault="00B407D9" w:rsidP="00135948">
      <w:pPr>
        <w:widowControl/>
        <w:autoSpaceDE w:val="0"/>
        <w:autoSpaceDN w:val="0"/>
        <w:adjustRightInd w:val="0"/>
        <w:spacing w:line="276" w:lineRule="auto"/>
        <w:rPr>
          <w:rFonts w:ascii="Calibri" w:hAnsi="Calibri" w:cs="Calibri"/>
          <w:sz w:val="22"/>
          <w:szCs w:val="22"/>
        </w:rPr>
      </w:pPr>
    </w:p>
    <w:p w:rsidR="00135948" w:rsidRDefault="00135948" w:rsidP="00135948">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t>Nouzové osvětlení</w:t>
      </w:r>
    </w:p>
    <w:p w:rsidR="00CD7352"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Vzhledem k velikosti objektu, </w:t>
      </w:r>
      <w:r w:rsidR="00CD7352">
        <w:rPr>
          <w:rFonts w:ascii="Calibri" w:hAnsi="Calibri" w:cs="Calibri"/>
          <w:sz w:val="22"/>
          <w:szCs w:val="22"/>
        </w:rPr>
        <w:t xml:space="preserve">jsou navrženy jednotlivá svítidla s vlastním zdrojem,  monitoring svítidel je umístěno v rozvaděči </w:t>
      </w:r>
      <w:proofErr w:type="gramStart"/>
      <w:r w:rsidR="00CD7352">
        <w:rPr>
          <w:rFonts w:ascii="Calibri" w:hAnsi="Calibri" w:cs="Calibri"/>
          <w:sz w:val="22"/>
          <w:szCs w:val="22"/>
        </w:rPr>
        <w:t>HRO.</w:t>
      </w:r>
      <w:r w:rsidR="00A60736">
        <w:rPr>
          <w:rFonts w:ascii="Calibri" w:hAnsi="Calibri" w:cs="Calibri"/>
          <w:sz w:val="22"/>
          <w:szCs w:val="22"/>
        </w:rPr>
        <w:t>1.</w:t>
      </w:r>
      <w:proofErr w:type="gramEnd"/>
    </w:p>
    <w:p w:rsidR="00CD7352"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Nouzové osvětlení je zásadně navrženo pomocí samostatných svítidel, nejsou uvažovány kombinace se svítidly pro celkové osvětlení</w:t>
      </w:r>
      <w:r w:rsidR="00CD7352">
        <w:rPr>
          <w:rFonts w:ascii="Calibri" w:hAnsi="Calibri" w:cs="Calibri"/>
          <w:sz w:val="22"/>
          <w:szCs w:val="22"/>
        </w:rPr>
        <w:t>.</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Nouzové osvětlení zahrnuje prosvětlené piktogramy k vyznačení směrů úniku, dále svítidla k osvětlení únikových cest a svítidla k protipanickému osvětlení vybraných prostor.</w:t>
      </w:r>
    </w:p>
    <w:p w:rsidR="00135948" w:rsidRDefault="00135948" w:rsidP="00135948">
      <w:pPr>
        <w:widowControl/>
        <w:autoSpaceDE w:val="0"/>
        <w:autoSpaceDN w:val="0"/>
        <w:adjustRightInd w:val="0"/>
        <w:spacing w:line="276" w:lineRule="auto"/>
        <w:rPr>
          <w:rFonts w:ascii="Calibri" w:hAnsi="Calibri" w:cs="Calibri"/>
          <w:b/>
          <w:bCs/>
          <w:sz w:val="22"/>
          <w:szCs w:val="22"/>
        </w:rPr>
      </w:pPr>
      <w:r>
        <w:rPr>
          <w:rFonts w:ascii="Calibri" w:hAnsi="Calibri" w:cs="Calibri"/>
          <w:sz w:val="22"/>
          <w:szCs w:val="22"/>
        </w:rPr>
        <w:t xml:space="preserve">Nouzové osvětlení je aktivováno při výpadku napájení světelných obvodů. Návrh nouzového osvětlení je koordinován s požárně bezpečnostním řešením. Doba provozu nouzového osvětlení je standardně </w:t>
      </w:r>
      <w:r w:rsidR="00870DF3">
        <w:rPr>
          <w:rFonts w:ascii="Calibri" w:hAnsi="Calibri" w:cs="Calibri"/>
          <w:sz w:val="22"/>
          <w:szCs w:val="22"/>
        </w:rPr>
        <w:t>3</w:t>
      </w:r>
      <w:r>
        <w:rPr>
          <w:rFonts w:ascii="Calibri" w:hAnsi="Calibri" w:cs="Calibri"/>
          <w:sz w:val="22"/>
          <w:szCs w:val="22"/>
        </w:rPr>
        <w:t xml:space="preserve"> hodin</w:t>
      </w:r>
      <w:r w:rsidR="00870DF3">
        <w:rPr>
          <w:rFonts w:ascii="Calibri" w:hAnsi="Calibri" w:cs="Calibri"/>
          <w:sz w:val="22"/>
          <w:szCs w:val="22"/>
        </w:rPr>
        <w:t>y</w:t>
      </w:r>
      <w:r>
        <w:rPr>
          <w:rFonts w:ascii="Calibri" w:hAnsi="Calibri" w:cs="Calibri"/>
          <w:sz w:val="22"/>
          <w:szCs w:val="22"/>
        </w:rPr>
        <w:t xml:space="preserve"> dle kmenové normy.</w:t>
      </w:r>
    </w:p>
    <w:p w:rsidR="00135948" w:rsidRDefault="00135948" w:rsidP="00135948">
      <w:pPr>
        <w:widowControl/>
        <w:autoSpaceDE w:val="0"/>
        <w:autoSpaceDN w:val="0"/>
        <w:adjustRightInd w:val="0"/>
        <w:spacing w:line="276" w:lineRule="auto"/>
        <w:rPr>
          <w:rFonts w:ascii="Calibri" w:hAnsi="Calibri" w:cs="Calibri"/>
          <w:sz w:val="22"/>
          <w:szCs w:val="22"/>
        </w:rPr>
      </w:pPr>
    </w:p>
    <w:p w:rsidR="00135948" w:rsidRDefault="00135948" w:rsidP="00135948">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t>Silnoproudé rozvody</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Zásuvkové vývody a vývody pro spotřebiče s pevným přívodem jsou navrženy v rozsahu požadavků projektu zdravotnické technologie a jsou principielně zakresleny na půdorysech.</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Vlastním návrhem jsou doplněny prostory neřešené ve zdravotnické technologii.                                                                                                                                                                                                                                                                                                                                                                                                                                                                                                                                                                                                                                                                                                                                                                                                                                                                                                                                                                                                                                                                                                                                                                                                                                                                                                                                                                                                                                                                                                                                                                                                                                                                                                                                                                                                                                                                                                                                                                                                                                                                                                                                                                                                                                                                                                                                                                                                                                                                                                                                                                                                                                                                                                                                                                                                                                                                                                                                                                                                                                                                                                                                                                                                                                                                                                                                                                                                                                                                                                                                                                                                                                                                                                                    </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Součástí silnoproudých rozvodů je i tzv. motorická instalace, kde jsou silově napojeny jednotlivé spotřebiče profesí klimatizace, chlazení, ústředního vytápění</w:t>
      </w:r>
      <w:r w:rsidR="00870DF3">
        <w:rPr>
          <w:rFonts w:ascii="Calibri" w:hAnsi="Calibri" w:cs="Calibri"/>
          <w:sz w:val="22"/>
          <w:szCs w:val="22"/>
        </w:rPr>
        <w:t>.</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U dílčích technologických celků se naopak předpokládá ucelená dodávka včetně napájecího silnoproudého rozv</w:t>
      </w:r>
      <w:r w:rsidR="00FC44E1">
        <w:rPr>
          <w:rFonts w:ascii="Calibri" w:hAnsi="Calibri" w:cs="Calibri"/>
          <w:sz w:val="22"/>
          <w:szCs w:val="22"/>
        </w:rPr>
        <w:t>a</w:t>
      </w:r>
      <w:r>
        <w:rPr>
          <w:rFonts w:ascii="Calibri" w:hAnsi="Calibri" w:cs="Calibri"/>
          <w:sz w:val="22"/>
          <w:szCs w:val="22"/>
        </w:rPr>
        <w:t>děče</w:t>
      </w:r>
      <w:r w:rsidR="00BC3098">
        <w:rPr>
          <w:rFonts w:ascii="Calibri" w:hAnsi="Calibri" w:cs="Calibri"/>
          <w:sz w:val="22"/>
          <w:szCs w:val="22"/>
        </w:rPr>
        <w:t>.</w:t>
      </w:r>
    </w:p>
    <w:p w:rsidR="00135948" w:rsidRDefault="00135948" w:rsidP="00135948">
      <w:pPr>
        <w:widowControl/>
        <w:autoSpaceDE w:val="0"/>
        <w:autoSpaceDN w:val="0"/>
        <w:adjustRightInd w:val="0"/>
        <w:spacing w:line="276" w:lineRule="auto"/>
        <w:rPr>
          <w:rFonts w:ascii="Calibri" w:hAnsi="Calibri" w:cs="Calibri"/>
          <w:b/>
          <w:bCs/>
          <w:sz w:val="28"/>
          <w:szCs w:val="28"/>
        </w:rPr>
      </w:pPr>
      <w:r>
        <w:rPr>
          <w:rFonts w:ascii="Calibri" w:hAnsi="Calibri" w:cs="Calibri"/>
          <w:sz w:val="22"/>
          <w:szCs w:val="22"/>
        </w:rPr>
        <w:t xml:space="preserve">Z hlediska silnoproudého napájení jsou jednotlivá zařízení rozdělena na MDO, DO, </w:t>
      </w:r>
      <w:r w:rsidR="0000016C">
        <w:rPr>
          <w:rFonts w:ascii="Calibri" w:hAnsi="Calibri" w:cs="Calibri"/>
          <w:sz w:val="22"/>
          <w:szCs w:val="22"/>
        </w:rPr>
        <w:t xml:space="preserve">VDO, VDO/ZIS </w:t>
      </w:r>
      <w:r>
        <w:rPr>
          <w:rFonts w:ascii="Calibri" w:hAnsi="Calibri" w:cs="Calibri"/>
          <w:sz w:val="22"/>
          <w:szCs w:val="22"/>
        </w:rPr>
        <w:t>přesně dle požadavků.</w:t>
      </w:r>
    </w:p>
    <w:p w:rsidR="00135948" w:rsidRDefault="00135948" w:rsidP="00135948">
      <w:pPr>
        <w:widowControl/>
        <w:autoSpaceDE w:val="0"/>
        <w:autoSpaceDN w:val="0"/>
        <w:adjustRightInd w:val="0"/>
        <w:spacing w:line="276" w:lineRule="auto"/>
        <w:jc w:val="left"/>
        <w:rPr>
          <w:rFonts w:ascii="Calibri" w:hAnsi="Calibri" w:cs="Calibri"/>
          <w:sz w:val="22"/>
          <w:szCs w:val="22"/>
        </w:rPr>
      </w:pPr>
    </w:p>
    <w:p w:rsidR="00135948" w:rsidRDefault="00F8772E" w:rsidP="00135948">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t>P</w:t>
      </w:r>
      <w:r w:rsidR="00135948">
        <w:rPr>
          <w:rFonts w:ascii="Calibri" w:hAnsi="Calibri" w:cs="Calibri"/>
          <w:b/>
          <w:bCs/>
          <w:sz w:val="28"/>
          <w:szCs w:val="28"/>
        </w:rPr>
        <w:t>ospojování, ochrana proti přepětí</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V objektu je navrženo hlavní pospojování v souladu s normou na ochranu před nebezpečným dotykem, s připojením trubních rozvodů. Součástí hlavního pospojování je </w:t>
      </w:r>
      <w:r w:rsidR="0000016C">
        <w:rPr>
          <w:rFonts w:ascii="Calibri" w:hAnsi="Calibri" w:cs="Calibri"/>
          <w:sz w:val="22"/>
          <w:szCs w:val="22"/>
        </w:rPr>
        <w:t>MET</w:t>
      </w:r>
      <w:r>
        <w:rPr>
          <w:rFonts w:ascii="Calibri" w:hAnsi="Calibri" w:cs="Calibri"/>
          <w:sz w:val="22"/>
          <w:szCs w:val="22"/>
        </w:rPr>
        <w:t xml:space="preserve"> v</w:t>
      </w:r>
      <w:r w:rsidR="0000016C">
        <w:rPr>
          <w:rFonts w:ascii="Calibri" w:hAnsi="Calibri" w:cs="Calibri"/>
          <w:sz w:val="22"/>
          <w:szCs w:val="22"/>
        </w:rPr>
        <w:t xml:space="preserve"> osazená v rozvaděči </w:t>
      </w:r>
      <w:proofErr w:type="gramStart"/>
      <w:r w:rsidR="0000016C">
        <w:rPr>
          <w:rFonts w:ascii="Calibri" w:hAnsi="Calibri" w:cs="Calibri"/>
          <w:sz w:val="22"/>
          <w:szCs w:val="22"/>
        </w:rPr>
        <w:t>HRO.1.</w:t>
      </w:r>
      <w:proofErr w:type="gramEnd"/>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V prostorách s řešením instalací dle speciální předpisové normy bude provedeno místní doplňující pospojování, jedná se především o místnosti pro lékařské účely a dále o umývárny a sprchy. Zde bude místní pospojování vyvedeno na krabice</w:t>
      </w:r>
      <w:r w:rsidR="00680DB9">
        <w:rPr>
          <w:rFonts w:ascii="Calibri" w:hAnsi="Calibri" w:cs="Calibri"/>
          <w:sz w:val="22"/>
          <w:szCs w:val="22"/>
        </w:rPr>
        <w:t xml:space="preserve"> (</w:t>
      </w:r>
      <w:proofErr w:type="gramStart"/>
      <w:r w:rsidR="00680DB9">
        <w:rPr>
          <w:rFonts w:ascii="Calibri" w:hAnsi="Calibri" w:cs="Calibri"/>
          <w:sz w:val="22"/>
          <w:szCs w:val="22"/>
        </w:rPr>
        <w:t>VP..)</w:t>
      </w:r>
      <w:r>
        <w:rPr>
          <w:rFonts w:ascii="Calibri" w:hAnsi="Calibri" w:cs="Calibri"/>
          <w:sz w:val="22"/>
          <w:szCs w:val="22"/>
        </w:rPr>
        <w:t xml:space="preserve"> s místní</w:t>
      </w:r>
      <w:proofErr w:type="gramEnd"/>
      <w:r>
        <w:rPr>
          <w:rFonts w:ascii="Calibri" w:hAnsi="Calibri" w:cs="Calibri"/>
          <w:sz w:val="22"/>
          <w:szCs w:val="22"/>
        </w:rPr>
        <w:t xml:space="preserve"> přípojnicí pospojování, propojené paprskově do </w:t>
      </w:r>
      <w:r w:rsidR="00680DB9">
        <w:rPr>
          <w:rFonts w:ascii="Calibri" w:hAnsi="Calibri" w:cs="Calibri"/>
          <w:sz w:val="22"/>
          <w:szCs w:val="22"/>
        </w:rPr>
        <w:t xml:space="preserve"> přípojnice </w:t>
      </w:r>
      <w:r w:rsidR="0000016C">
        <w:rPr>
          <w:rFonts w:ascii="Calibri" w:hAnsi="Calibri" w:cs="Calibri"/>
          <w:sz w:val="22"/>
          <w:szCs w:val="22"/>
        </w:rPr>
        <w:t>MET</w:t>
      </w:r>
      <w:r w:rsidR="00680DB9">
        <w:rPr>
          <w:rFonts w:ascii="Calibri" w:hAnsi="Calibri" w:cs="Calibri"/>
          <w:sz w:val="22"/>
          <w:szCs w:val="22"/>
        </w:rPr>
        <w:t>.</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lastRenderedPageBreak/>
        <w:t>V objektu bude provedena celková ochrana proti přepětí v rozsahu pevné elektroinstalace. V napájecích rozv</w:t>
      </w:r>
      <w:r w:rsidR="00680DB9">
        <w:rPr>
          <w:rFonts w:ascii="Calibri" w:hAnsi="Calibri" w:cs="Calibri"/>
          <w:sz w:val="22"/>
          <w:szCs w:val="22"/>
        </w:rPr>
        <w:t>a</w:t>
      </w:r>
      <w:r>
        <w:rPr>
          <w:rFonts w:ascii="Calibri" w:hAnsi="Calibri" w:cs="Calibri"/>
          <w:sz w:val="22"/>
          <w:szCs w:val="22"/>
        </w:rPr>
        <w:t>děčích objektu budou osazeny svodiče bleskového proudu (typ ochrany T1), v podružných rozv</w:t>
      </w:r>
      <w:r w:rsidR="00680DB9">
        <w:rPr>
          <w:rFonts w:ascii="Calibri" w:hAnsi="Calibri" w:cs="Calibri"/>
          <w:sz w:val="22"/>
          <w:szCs w:val="22"/>
        </w:rPr>
        <w:t>a</w:t>
      </w:r>
      <w:r>
        <w:rPr>
          <w:rFonts w:ascii="Calibri" w:hAnsi="Calibri" w:cs="Calibri"/>
          <w:sz w:val="22"/>
          <w:szCs w:val="22"/>
        </w:rPr>
        <w:t>děčích pak přepěťové ochrany (typ ochrany T2). V zásuvkových rozvodech určených k napájení pracovišť s PC budou osazeny přepěťové ochrany pro spotřebiče (typ ochrany T3).</w:t>
      </w:r>
    </w:p>
    <w:p w:rsidR="009D352B" w:rsidRDefault="009D352B" w:rsidP="00135948">
      <w:pPr>
        <w:widowControl/>
        <w:autoSpaceDE w:val="0"/>
        <w:autoSpaceDN w:val="0"/>
        <w:adjustRightInd w:val="0"/>
        <w:spacing w:line="276" w:lineRule="auto"/>
        <w:rPr>
          <w:rFonts w:ascii="Calibri" w:hAnsi="Calibri" w:cs="Calibri"/>
          <w:sz w:val="22"/>
          <w:szCs w:val="22"/>
        </w:rPr>
      </w:pPr>
    </w:p>
    <w:p w:rsidR="00135948" w:rsidRDefault="00135948" w:rsidP="00135948">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t xml:space="preserve">Silnoproudé rozvody pro zařízení ovládaná </w:t>
      </w:r>
      <w:proofErr w:type="spellStart"/>
      <w:r>
        <w:rPr>
          <w:rFonts w:ascii="Calibri" w:hAnsi="Calibri" w:cs="Calibri"/>
          <w:b/>
          <w:bCs/>
          <w:sz w:val="28"/>
          <w:szCs w:val="28"/>
        </w:rPr>
        <w:t>MaR</w:t>
      </w:r>
      <w:proofErr w:type="spellEnd"/>
      <w:r w:rsidR="00D44BFA">
        <w:rPr>
          <w:rFonts w:ascii="Calibri" w:hAnsi="Calibri" w:cs="Calibri"/>
          <w:b/>
          <w:bCs/>
          <w:sz w:val="28"/>
          <w:szCs w:val="28"/>
        </w:rPr>
        <w:t xml:space="preserve"> a úprava stávající instalace</w:t>
      </w:r>
    </w:p>
    <w:p w:rsidR="00135948" w:rsidRDefault="00680DB9"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Navrženo</w:t>
      </w:r>
      <w:r w:rsidR="00135948">
        <w:rPr>
          <w:rFonts w:ascii="Calibri" w:hAnsi="Calibri" w:cs="Calibri"/>
          <w:sz w:val="22"/>
          <w:szCs w:val="22"/>
        </w:rPr>
        <w:t xml:space="preserve"> principielně napájení ovládaných zařízení z rozv</w:t>
      </w:r>
      <w:r>
        <w:rPr>
          <w:rFonts w:ascii="Calibri" w:hAnsi="Calibri" w:cs="Calibri"/>
          <w:sz w:val="22"/>
          <w:szCs w:val="22"/>
        </w:rPr>
        <w:t>a</w:t>
      </w:r>
      <w:r w:rsidR="00135948">
        <w:rPr>
          <w:rFonts w:ascii="Calibri" w:hAnsi="Calibri" w:cs="Calibri"/>
          <w:sz w:val="22"/>
          <w:szCs w:val="22"/>
        </w:rPr>
        <w:t>děčů motorické instalace, které jsou součástí silnoproudu.</w:t>
      </w:r>
      <w:r w:rsidR="00D44BFA">
        <w:rPr>
          <w:rFonts w:ascii="Calibri" w:hAnsi="Calibri" w:cs="Calibri"/>
          <w:sz w:val="22"/>
          <w:szCs w:val="22"/>
        </w:rPr>
        <w:t xml:space="preserve"> Úprava stávající elektroinstalace spočívá v přemístění stávající VZT jednotky na střechu. Z tohoto důvodu je nutno stávající kabelový a ovládací přívod </w:t>
      </w:r>
      <w:proofErr w:type="spellStart"/>
      <w:r w:rsidR="00D44BFA">
        <w:rPr>
          <w:rFonts w:ascii="Calibri" w:hAnsi="Calibri" w:cs="Calibri"/>
          <w:sz w:val="22"/>
          <w:szCs w:val="22"/>
        </w:rPr>
        <w:t>nakrabicovat</w:t>
      </w:r>
      <w:proofErr w:type="spellEnd"/>
      <w:r w:rsidR="00D44BFA">
        <w:rPr>
          <w:rFonts w:ascii="Calibri" w:hAnsi="Calibri" w:cs="Calibri"/>
          <w:sz w:val="22"/>
          <w:szCs w:val="22"/>
        </w:rPr>
        <w:t xml:space="preserve"> a totožným průřezem vodiče a připojit zpět jednotku.</w:t>
      </w:r>
    </w:p>
    <w:p w:rsidR="00135948" w:rsidRDefault="00135948" w:rsidP="00135948">
      <w:pPr>
        <w:widowControl/>
        <w:autoSpaceDE w:val="0"/>
        <w:autoSpaceDN w:val="0"/>
        <w:adjustRightInd w:val="0"/>
        <w:spacing w:line="276" w:lineRule="auto"/>
        <w:rPr>
          <w:rFonts w:ascii="Calibri" w:hAnsi="Calibri" w:cs="Calibri"/>
          <w:sz w:val="22"/>
          <w:szCs w:val="22"/>
        </w:rPr>
      </w:pPr>
    </w:p>
    <w:p w:rsidR="00135948" w:rsidRDefault="00135948" w:rsidP="00135948">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t>Technické řešení instalací</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Pro napájecí trasy budou použity prefabrikované konstrukce - kabelové </w:t>
      </w:r>
      <w:r w:rsidR="00A92E91">
        <w:rPr>
          <w:rFonts w:ascii="Calibri" w:hAnsi="Calibri" w:cs="Calibri"/>
          <w:sz w:val="22"/>
          <w:szCs w:val="22"/>
        </w:rPr>
        <w:t>drátěné žlaby</w:t>
      </w:r>
      <w:r>
        <w:rPr>
          <w:rFonts w:ascii="Calibri" w:hAnsi="Calibri" w:cs="Calibri"/>
          <w:sz w:val="22"/>
          <w:szCs w:val="22"/>
        </w:rPr>
        <w:t xml:space="preserve"> na závěsech a konzolách. Pro vývodové sdružené trasy budou použity kabelové žlaby, u menšího množství kabelů pak příchytky.</w:t>
      </w:r>
    </w:p>
    <w:p w:rsidR="00135948" w:rsidRPr="00C036E1" w:rsidRDefault="00135948" w:rsidP="00135948">
      <w:pPr>
        <w:widowControl/>
        <w:autoSpaceDE w:val="0"/>
        <w:autoSpaceDN w:val="0"/>
        <w:adjustRightInd w:val="0"/>
        <w:spacing w:line="276" w:lineRule="auto"/>
        <w:rPr>
          <w:rFonts w:ascii="Calibri" w:hAnsi="Calibri" w:cs="Calibri"/>
          <w:sz w:val="22"/>
          <w:szCs w:val="22"/>
        </w:rPr>
      </w:pPr>
      <w:r w:rsidRPr="00C036E1">
        <w:rPr>
          <w:rFonts w:ascii="Calibri" w:hAnsi="Calibri" w:cs="Calibri"/>
          <w:sz w:val="22"/>
          <w:szCs w:val="22"/>
        </w:rPr>
        <w:t xml:space="preserve">Domovní přístroje (spínače, zásuvky) v obyčejném provedení budou zásadně s umístěním do sdružených rámečků. U zásuvek je třeba dodržet barvy odpovídající způsobu napájení - MDO </w:t>
      </w:r>
      <w:r w:rsidR="0009292A" w:rsidRPr="00C036E1">
        <w:rPr>
          <w:rFonts w:ascii="Calibri" w:hAnsi="Calibri" w:cs="Calibri"/>
          <w:sz w:val="22"/>
          <w:szCs w:val="22"/>
        </w:rPr>
        <w:t>bílá</w:t>
      </w:r>
      <w:r w:rsidR="00BC3098">
        <w:rPr>
          <w:rFonts w:ascii="Calibri" w:hAnsi="Calibri" w:cs="Calibri"/>
          <w:sz w:val="22"/>
          <w:szCs w:val="22"/>
        </w:rPr>
        <w:t xml:space="preserve">, </w:t>
      </w:r>
      <w:proofErr w:type="gramStart"/>
      <w:r w:rsidR="00BC3098">
        <w:rPr>
          <w:rFonts w:ascii="Calibri" w:hAnsi="Calibri" w:cs="Calibri"/>
          <w:sz w:val="22"/>
          <w:szCs w:val="22"/>
        </w:rPr>
        <w:t>DO</w:t>
      </w:r>
      <w:proofErr w:type="gramEnd"/>
      <w:r w:rsidR="00BC3098">
        <w:rPr>
          <w:rFonts w:ascii="Calibri" w:hAnsi="Calibri" w:cs="Calibri"/>
          <w:sz w:val="22"/>
          <w:szCs w:val="22"/>
        </w:rPr>
        <w:t xml:space="preserve"> zelená</w:t>
      </w:r>
      <w:r w:rsidR="0000016C">
        <w:rPr>
          <w:rFonts w:ascii="Calibri" w:hAnsi="Calibri" w:cs="Calibri"/>
          <w:sz w:val="22"/>
          <w:szCs w:val="22"/>
        </w:rPr>
        <w:t>, VDO oranžová, ZIS žlutá, UPS rudá</w:t>
      </w:r>
      <w:r w:rsidRPr="00C036E1">
        <w:rPr>
          <w:rFonts w:ascii="Calibri" w:hAnsi="Calibri" w:cs="Calibri"/>
          <w:sz w:val="22"/>
          <w:szCs w:val="22"/>
        </w:rPr>
        <w:t>.</w:t>
      </w:r>
      <w:r w:rsidR="00680DB9" w:rsidRPr="00C036E1">
        <w:rPr>
          <w:rFonts w:ascii="Calibri" w:hAnsi="Calibri" w:cs="Calibri"/>
          <w:sz w:val="22"/>
          <w:szCs w:val="22"/>
        </w:rPr>
        <w:t xml:space="preserve"> Všechny zásuvky jsou navrženy se </w:t>
      </w:r>
      <w:proofErr w:type="gramStart"/>
      <w:r w:rsidR="00680DB9" w:rsidRPr="00C036E1">
        <w:rPr>
          <w:rFonts w:ascii="Calibri" w:hAnsi="Calibri" w:cs="Calibri"/>
          <w:sz w:val="22"/>
          <w:szCs w:val="22"/>
        </w:rPr>
        <w:t>signalizací  kontrolkou</w:t>
      </w:r>
      <w:proofErr w:type="gramEnd"/>
      <w:r w:rsidR="00680DB9" w:rsidRPr="00C036E1">
        <w:rPr>
          <w:rFonts w:ascii="Calibri" w:hAnsi="Calibri" w:cs="Calibri"/>
          <w:sz w:val="22"/>
          <w:szCs w:val="22"/>
        </w:rPr>
        <w:t xml:space="preserve"> "pod napětím".</w:t>
      </w:r>
    </w:p>
    <w:p w:rsidR="00F209B2" w:rsidRPr="00C036E1" w:rsidRDefault="00F209B2" w:rsidP="00135948">
      <w:pPr>
        <w:widowControl/>
        <w:autoSpaceDE w:val="0"/>
        <w:autoSpaceDN w:val="0"/>
        <w:adjustRightInd w:val="0"/>
        <w:spacing w:line="276" w:lineRule="auto"/>
        <w:rPr>
          <w:rFonts w:ascii="Calibri" w:hAnsi="Calibri" w:cs="Calibri"/>
          <w:sz w:val="22"/>
          <w:szCs w:val="22"/>
        </w:rPr>
      </w:pPr>
      <w:r w:rsidRPr="00C036E1">
        <w:rPr>
          <w:rFonts w:ascii="Calibri" w:hAnsi="Calibri" w:cs="Calibri"/>
          <w:sz w:val="22"/>
          <w:szCs w:val="22"/>
        </w:rPr>
        <w:t>Instalace v místnostech typu umývárna a sprcha budou standardně řešeny ve zvýšeném krytí.</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Napojovací místa k připojení okolních vodivých částí k místnímu doplňujícímu pospojování musí být vhodně upravena, aby byla možná dodatečná kontrola spojů.</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Rozv</w:t>
      </w:r>
      <w:r w:rsidR="00680DB9">
        <w:rPr>
          <w:rFonts w:ascii="Calibri" w:hAnsi="Calibri" w:cs="Calibri"/>
          <w:sz w:val="22"/>
          <w:szCs w:val="22"/>
        </w:rPr>
        <w:t>a</w:t>
      </w:r>
      <w:r>
        <w:rPr>
          <w:rFonts w:ascii="Calibri" w:hAnsi="Calibri" w:cs="Calibri"/>
          <w:sz w:val="22"/>
          <w:szCs w:val="22"/>
        </w:rPr>
        <w:t>děče v konstrukci pro modulové přístroje musí mít dostatečný prostor pro dodatečné zatahování vodičů pod nosné lišty, musí být použita konstrukce s větší hloubkou skříně.</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Tyto rozv</w:t>
      </w:r>
      <w:r w:rsidR="009E2F6A">
        <w:rPr>
          <w:rFonts w:ascii="Calibri" w:hAnsi="Calibri" w:cs="Calibri"/>
          <w:sz w:val="22"/>
          <w:szCs w:val="22"/>
        </w:rPr>
        <w:t>a</w:t>
      </w:r>
      <w:r>
        <w:rPr>
          <w:rFonts w:ascii="Calibri" w:hAnsi="Calibri" w:cs="Calibri"/>
          <w:sz w:val="22"/>
          <w:szCs w:val="22"/>
        </w:rPr>
        <w:t>děče jsou zásadně přístupné pouze odborné kvalifikované obsluze.</w:t>
      </w:r>
    </w:p>
    <w:p w:rsidR="009D352B" w:rsidRDefault="009D352B" w:rsidP="00135948">
      <w:pPr>
        <w:widowControl/>
        <w:autoSpaceDE w:val="0"/>
        <w:autoSpaceDN w:val="0"/>
        <w:adjustRightInd w:val="0"/>
        <w:spacing w:line="276" w:lineRule="auto"/>
        <w:rPr>
          <w:rFonts w:ascii="Calibri" w:hAnsi="Calibri" w:cs="Calibri"/>
          <w:sz w:val="22"/>
          <w:szCs w:val="22"/>
        </w:rPr>
      </w:pPr>
    </w:p>
    <w:p w:rsidR="00135948" w:rsidRDefault="00135948" w:rsidP="00135948">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t>Silnoproudé rozvody z hlediska požární bezpečnosti</w:t>
      </w:r>
    </w:p>
    <w:p w:rsidR="00135948"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Koncepční řešení silnoproudu z hlediska požární bezpečnosti zahrnuje stanovení kategorií kabelů k použití ve stavbě, dále provedení rozv</w:t>
      </w:r>
      <w:r w:rsidR="009E2F6A">
        <w:rPr>
          <w:rFonts w:ascii="Calibri" w:hAnsi="Calibri" w:cs="Calibri"/>
          <w:sz w:val="22"/>
          <w:szCs w:val="22"/>
        </w:rPr>
        <w:t>a</w:t>
      </w:r>
      <w:r>
        <w:rPr>
          <w:rFonts w:ascii="Calibri" w:hAnsi="Calibri" w:cs="Calibri"/>
          <w:sz w:val="22"/>
          <w:szCs w:val="22"/>
        </w:rPr>
        <w:t>děčů z hlediska požárně bezpečnostních předpisů, nouzové osvětlení z hlediska rozsahu řešených prostor a směrů úniků vyznačených prosvětlenými piktogramy, a uspořádání rozvodů z hlediska vypínání elektroinstalace při požárech a mimořádných událostech.</w:t>
      </w:r>
    </w:p>
    <w:p w:rsidR="00DA612D" w:rsidRDefault="00DA612D" w:rsidP="00135948">
      <w:pPr>
        <w:widowControl/>
        <w:autoSpaceDE w:val="0"/>
        <w:autoSpaceDN w:val="0"/>
        <w:adjustRightInd w:val="0"/>
        <w:spacing w:line="276" w:lineRule="auto"/>
        <w:rPr>
          <w:rFonts w:ascii="Calibri" w:hAnsi="Calibri" w:cs="Calibri"/>
          <w:sz w:val="22"/>
          <w:szCs w:val="22"/>
        </w:rPr>
      </w:pPr>
    </w:p>
    <w:p w:rsidR="00135948" w:rsidRDefault="00135948" w:rsidP="00135948">
      <w:pPr>
        <w:widowControl/>
        <w:autoSpaceDE w:val="0"/>
        <w:autoSpaceDN w:val="0"/>
        <w:adjustRightInd w:val="0"/>
        <w:spacing w:line="276" w:lineRule="auto"/>
        <w:rPr>
          <w:rFonts w:ascii="Calibri" w:hAnsi="Calibri" w:cs="Calibri"/>
          <w:sz w:val="22"/>
          <w:szCs w:val="22"/>
        </w:rPr>
      </w:pPr>
      <w:r w:rsidRPr="00A15484">
        <w:rPr>
          <w:rFonts w:ascii="Calibri" w:hAnsi="Calibri" w:cs="Calibri"/>
          <w:sz w:val="22"/>
          <w:szCs w:val="22"/>
        </w:rPr>
        <w:t>Z hlediska požadavků vyhlášky č. 268/2011Sb. s novelizací požadavků z pře</w:t>
      </w:r>
      <w:r w:rsidR="009E2F6A" w:rsidRPr="00A15484">
        <w:rPr>
          <w:rFonts w:ascii="Calibri" w:hAnsi="Calibri" w:cs="Calibri"/>
          <w:sz w:val="22"/>
          <w:szCs w:val="22"/>
        </w:rPr>
        <w:t>d</w:t>
      </w:r>
      <w:r w:rsidRPr="00A15484">
        <w:rPr>
          <w:rFonts w:ascii="Calibri" w:hAnsi="Calibri" w:cs="Calibri"/>
          <w:sz w:val="22"/>
          <w:szCs w:val="22"/>
        </w:rPr>
        <w:t>chozí vyhlášky č. 23/2008Sb. jsou jako zařízení s požadavkem funkce při požáru pro napájení zdravotnické technologie za</w:t>
      </w:r>
      <w:r w:rsidR="00FF6454">
        <w:rPr>
          <w:rFonts w:ascii="Calibri" w:hAnsi="Calibri" w:cs="Calibri"/>
          <w:sz w:val="22"/>
          <w:szCs w:val="22"/>
        </w:rPr>
        <w:t xml:space="preserve">řazeny pouze záložní přívody </w:t>
      </w:r>
      <w:proofErr w:type="gramStart"/>
      <w:r w:rsidR="00FF6454">
        <w:rPr>
          <w:rFonts w:ascii="Calibri" w:hAnsi="Calibri" w:cs="Calibri"/>
          <w:sz w:val="22"/>
          <w:szCs w:val="22"/>
        </w:rPr>
        <w:t>DO</w:t>
      </w:r>
      <w:proofErr w:type="gramEnd"/>
      <w:r w:rsidR="00FF6454">
        <w:rPr>
          <w:rFonts w:ascii="Calibri" w:hAnsi="Calibri" w:cs="Calibri"/>
          <w:sz w:val="22"/>
          <w:szCs w:val="22"/>
        </w:rPr>
        <w:t>.</w:t>
      </w:r>
    </w:p>
    <w:p w:rsidR="00DA612D" w:rsidRDefault="00135948" w:rsidP="00135948">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Pro standardní rozvody mimo výše uvedené kategorie jsou v celém objektu navrženy kabely s reakcí na oheň B2ca, s1. do z důvodu velkého množství volně vedených rozvodů</w:t>
      </w:r>
      <w:r w:rsidR="00DA612D">
        <w:rPr>
          <w:rFonts w:ascii="Calibri" w:hAnsi="Calibri" w:cs="Calibri"/>
          <w:sz w:val="22"/>
          <w:szCs w:val="22"/>
        </w:rPr>
        <w:t>.</w:t>
      </w:r>
    </w:p>
    <w:p w:rsidR="00135948" w:rsidRDefault="00135948" w:rsidP="004E5D00">
      <w:pPr>
        <w:widowControl/>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Průchody požárně dělícími konstrukcemi budou utěsněny ucpávkami. </w:t>
      </w:r>
    </w:p>
    <w:p w:rsidR="007900D9" w:rsidRDefault="007900D9" w:rsidP="00135948">
      <w:pPr>
        <w:widowControl/>
        <w:autoSpaceDE w:val="0"/>
        <w:autoSpaceDN w:val="0"/>
        <w:adjustRightInd w:val="0"/>
        <w:spacing w:line="276" w:lineRule="auto"/>
        <w:rPr>
          <w:rFonts w:ascii="Calibri" w:hAnsi="Calibri" w:cs="Calibri"/>
          <w:sz w:val="22"/>
          <w:szCs w:val="22"/>
        </w:rPr>
      </w:pPr>
    </w:p>
    <w:p w:rsidR="00A60736" w:rsidRDefault="00A60736" w:rsidP="00135948">
      <w:pPr>
        <w:widowControl/>
        <w:autoSpaceDE w:val="0"/>
        <w:autoSpaceDN w:val="0"/>
        <w:adjustRightInd w:val="0"/>
        <w:spacing w:line="276" w:lineRule="auto"/>
        <w:rPr>
          <w:rFonts w:ascii="Calibri" w:hAnsi="Calibri" w:cs="Calibri"/>
          <w:sz w:val="22"/>
          <w:szCs w:val="22"/>
        </w:rPr>
      </w:pPr>
    </w:p>
    <w:p w:rsidR="00A60736" w:rsidRDefault="00A60736" w:rsidP="00135948">
      <w:pPr>
        <w:widowControl/>
        <w:autoSpaceDE w:val="0"/>
        <w:autoSpaceDN w:val="0"/>
        <w:adjustRightInd w:val="0"/>
        <w:spacing w:line="276" w:lineRule="auto"/>
        <w:rPr>
          <w:rFonts w:ascii="Calibri" w:hAnsi="Calibri" w:cs="Calibri"/>
          <w:sz w:val="22"/>
          <w:szCs w:val="22"/>
        </w:rPr>
      </w:pPr>
    </w:p>
    <w:p w:rsidR="007900D9" w:rsidRDefault="007900D9" w:rsidP="007900D9">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lastRenderedPageBreak/>
        <w:t>Uzemnění a bleskosvod</w:t>
      </w:r>
    </w:p>
    <w:p w:rsidR="007900D9" w:rsidRPr="00EE098B" w:rsidRDefault="007900D9" w:rsidP="007900D9">
      <w:pPr>
        <w:pStyle w:val="Zhlav"/>
        <w:tabs>
          <w:tab w:val="clear" w:pos="4536"/>
          <w:tab w:val="clear" w:pos="9072"/>
        </w:tabs>
        <w:rPr>
          <w:rFonts w:cs="Arial"/>
          <w:sz w:val="20"/>
        </w:rPr>
      </w:pPr>
      <w:r w:rsidRPr="00EE098B">
        <w:rPr>
          <w:rFonts w:cs="Arial"/>
          <w:sz w:val="20"/>
        </w:rPr>
        <w:t>Objekt slouží jako nemocniční pavilon. Projektová dokumentace řeší vlastní uzemnění objektu a bleskosvod dle platných ČSN.</w:t>
      </w:r>
    </w:p>
    <w:p w:rsidR="007900D9" w:rsidRPr="00EE098B" w:rsidRDefault="007900D9" w:rsidP="007900D9">
      <w:pPr>
        <w:rPr>
          <w:rFonts w:cs="Arial"/>
          <w:sz w:val="20"/>
        </w:rPr>
      </w:pPr>
    </w:p>
    <w:p w:rsidR="007900D9" w:rsidRPr="00EE098B" w:rsidRDefault="007900D9" w:rsidP="007900D9">
      <w:pPr>
        <w:rPr>
          <w:rFonts w:cs="Arial"/>
          <w:sz w:val="20"/>
        </w:rPr>
      </w:pPr>
      <w:r w:rsidRPr="00EE098B">
        <w:rPr>
          <w:rFonts w:cs="Arial"/>
          <w:sz w:val="20"/>
        </w:rPr>
        <w:t>ČSN EN 62305-1 ed.2</w:t>
      </w:r>
      <w:r w:rsidRPr="00EE098B">
        <w:rPr>
          <w:rFonts w:cs="Arial"/>
          <w:sz w:val="20"/>
        </w:rPr>
        <w:tab/>
      </w:r>
      <w:r w:rsidRPr="00EE098B">
        <w:rPr>
          <w:rFonts w:cs="Arial"/>
          <w:sz w:val="20"/>
        </w:rPr>
        <w:tab/>
      </w:r>
      <w:r>
        <w:rPr>
          <w:rFonts w:cs="Arial"/>
          <w:sz w:val="20"/>
        </w:rPr>
        <w:tab/>
      </w:r>
      <w:r w:rsidRPr="00EE098B">
        <w:rPr>
          <w:rFonts w:cs="Arial"/>
          <w:sz w:val="20"/>
        </w:rPr>
        <w:t>Ochrana před bleskem- Obecné principy</w:t>
      </w:r>
    </w:p>
    <w:p w:rsidR="007900D9" w:rsidRPr="00EE098B" w:rsidRDefault="007900D9" w:rsidP="007900D9">
      <w:pPr>
        <w:rPr>
          <w:rFonts w:cs="Arial"/>
          <w:sz w:val="20"/>
        </w:rPr>
      </w:pPr>
      <w:r w:rsidRPr="00EE098B">
        <w:rPr>
          <w:rFonts w:cs="Arial"/>
          <w:sz w:val="20"/>
        </w:rPr>
        <w:t>ČSN EN 62305-2 ed.2</w:t>
      </w:r>
      <w:r w:rsidRPr="00EE098B">
        <w:rPr>
          <w:rFonts w:cs="Arial"/>
          <w:sz w:val="20"/>
        </w:rPr>
        <w:tab/>
      </w:r>
      <w:r w:rsidRPr="00EE098B">
        <w:rPr>
          <w:rFonts w:cs="Arial"/>
          <w:sz w:val="20"/>
        </w:rPr>
        <w:tab/>
      </w:r>
      <w:r>
        <w:rPr>
          <w:rFonts w:cs="Arial"/>
          <w:sz w:val="20"/>
        </w:rPr>
        <w:tab/>
      </w:r>
      <w:r w:rsidRPr="00EE098B">
        <w:rPr>
          <w:rFonts w:cs="Arial"/>
          <w:sz w:val="20"/>
        </w:rPr>
        <w:t>Ochrana před bleskem-  Řízení rizika</w:t>
      </w:r>
    </w:p>
    <w:p w:rsidR="007900D9" w:rsidRPr="00EE098B" w:rsidRDefault="007900D9" w:rsidP="007900D9">
      <w:pPr>
        <w:ind w:left="2832" w:hanging="2832"/>
        <w:rPr>
          <w:rFonts w:cs="Arial"/>
          <w:sz w:val="20"/>
        </w:rPr>
      </w:pPr>
      <w:r w:rsidRPr="00EE098B">
        <w:rPr>
          <w:rFonts w:cs="Arial"/>
          <w:sz w:val="20"/>
        </w:rPr>
        <w:t>ČSN EN 62305-3 ed.2</w:t>
      </w:r>
      <w:r w:rsidRPr="00EE098B">
        <w:rPr>
          <w:rFonts w:cs="Arial"/>
          <w:sz w:val="20"/>
        </w:rPr>
        <w:tab/>
      </w:r>
      <w:r w:rsidRPr="00EE098B">
        <w:rPr>
          <w:rFonts w:cs="Arial"/>
          <w:sz w:val="20"/>
        </w:rPr>
        <w:tab/>
        <w:t xml:space="preserve">Ochrana před bleskem- Hmotné škody na stavbách a </w:t>
      </w:r>
      <w:r w:rsidRPr="00EE098B">
        <w:rPr>
          <w:rFonts w:cs="Arial"/>
          <w:sz w:val="20"/>
        </w:rPr>
        <w:tab/>
        <w:t>nebezpečí</w:t>
      </w:r>
      <w:r w:rsidRPr="00EE098B">
        <w:rPr>
          <w:rFonts w:cs="Arial"/>
          <w:sz w:val="20"/>
        </w:rPr>
        <w:tab/>
        <w:t>života</w:t>
      </w:r>
    </w:p>
    <w:p w:rsidR="007900D9" w:rsidRPr="00EE098B" w:rsidRDefault="007900D9" w:rsidP="007900D9">
      <w:pPr>
        <w:ind w:left="2832" w:hanging="2832"/>
        <w:rPr>
          <w:rFonts w:cs="Arial"/>
          <w:sz w:val="20"/>
        </w:rPr>
      </w:pPr>
      <w:r w:rsidRPr="00EE098B">
        <w:rPr>
          <w:rFonts w:cs="Arial"/>
          <w:sz w:val="20"/>
        </w:rPr>
        <w:t>ČSN EN 62305-4 ed.2</w:t>
      </w:r>
      <w:r w:rsidRPr="00EE098B">
        <w:rPr>
          <w:rFonts w:cs="Arial"/>
          <w:sz w:val="20"/>
        </w:rPr>
        <w:tab/>
      </w:r>
      <w:r w:rsidRPr="00EE098B">
        <w:rPr>
          <w:rFonts w:cs="Arial"/>
          <w:sz w:val="20"/>
        </w:rPr>
        <w:tab/>
        <w:t xml:space="preserve">Ochrana před bleskem- Elektrické a elektronické </w:t>
      </w:r>
      <w:r w:rsidRPr="00EE098B">
        <w:rPr>
          <w:rFonts w:cs="Arial"/>
          <w:sz w:val="20"/>
        </w:rPr>
        <w:tab/>
        <w:t>systémy ve stavbách</w:t>
      </w:r>
    </w:p>
    <w:p w:rsidR="007900D9" w:rsidRDefault="007900D9" w:rsidP="007900D9">
      <w:pPr>
        <w:rPr>
          <w:rFonts w:cs="Arial"/>
          <w:sz w:val="20"/>
        </w:rPr>
      </w:pPr>
    </w:p>
    <w:p w:rsidR="007900D9" w:rsidRPr="00EE098B" w:rsidRDefault="007900D9" w:rsidP="007900D9">
      <w:pPr>
        <w:widowControl/>
        <w:numPr>
          <w:ilvl w:val="0"/>
          <w:numId w:val="20"/>
        </w:numPr>
        <w:spacing w:before="120" w:line="240" w:lineRule="auto"/>
        <w:rPr>
          <w:rFonts w:cs="Arial"/>
          <w:snapToGrid w:val="0"/>
          <w:sz w:val="20"/>
        </w:rPr>
      </w:pPr>
      <w:r w:rsidRPr="00EE098B">
        <w:rPr>
          <w:rFonts w:cs="Arial"/>
          <w:snapToGrid w:val="0"/>
          <w:sz w:val="20"/>
        </w:rPr>
        <w:t>Třída ochrany před bleskem LPS:I</w:t>
      </w:r>
    </w:p>
    <w:p w:rsidR="007900D9" w:rsidRPr="00EE098B" w:rsidRDefault="007900D9" w:rsidP="007900D9">
      <w:pPr>
        <w:spacing w:before="120"/>
        <w:rPr>
          <w:rFonts w:cs="Arial"/>
          <w:snapToGrid w:val="0"/>
          <w:sz w:val="20"/>
        </w:rPr>
      </w:pPr>
    </w:p>
    <w:p w:rsidR="007900D9" w:rsidRPr="00EE098B" w:rsidRDefault="007900D9" w:rsidP="007900D9">
      <w:pPr>
        <w:widowControl/>
        <w:numPr>
          <w:ilvl w:val="0"/>
          <w:numId w:val="20"/>
        </w:numPr>
        <w:autoSpaceDE w:val="0"/>
        <w:autoSpaceDN w:val="0"/>
        <w:adjustRightInd w:val="0"/>
        <w:spacing w:line="276" w:lineRule="auto"/>
        <w:rPr>
          <w:rFonts w:cs="Arial"/>
          <w:b/>
          <w:bCs/>
          <w:sz w:val="20"/>
        </w:rPr>
      </w:pPr>
      <w:r>
        <w:rPr>
          <w:rFonts w:cs="Arial"/>
          <w:b/>
          <w:bCs/>
          <w:sz w:val="20"/>
        </w:rPr>
        <w:t>Bleskosvod</w:t>
      </w:r>
      <w:r w:rsidRPr="00EE098B">
        <w:rPr>
          <w:rFonts w:cs="Arial"/>
          <w:b/>
          <w:bCs/>
          <w:sz w:val="20"/>
        </w:rPr>
        <w:t>, uzemnění, pospojování, ochrana proti přepětí</w:t>
      </w:r>
    </w:p>
    <w:p w:rsidR="007900D9" w:rsidRDefault="00DA612D" w:rsidP="007900D9">
      <w:pPr>
        <w:widowControl/>
        <w:numPr>
          <w:ilvl w:val="0"/>
          <w:numId w:val="20"/>
        </w:numPr>
        <w:autoSpaceDE w:val="0"/>
        <w:autoSpaceDN w:val="0"/>
        <w:adjustRightInd w:val="0"/>
        <w:spacing w:line="276" w:lineRule="auto"/>
        <w:rPr>
          <w:rFonts w:cs="Arial"/>
          <w:sz w:val="20"/>
        </w:rPr>
      </w:pPr>
      <w:r>
        <w:rPr>
          <w:rFonts w:cs="Arial"/>
          <w:sz w:val="20"/>
        </w:rPr>
        <w:t xml:space="preserve">V základech objektu je uložen zemnící vodič </w:t>
      </w:r>
      <w:proofErr w:type="spellStart"/>
      <w:r>
        <w:rPr>
          <w:rFonts w:cs="Arial"/>
          <w:sz w:val="20"/>
        </w:rPr>
        <w:t>FeZn</w:t>
      </w:r>
      <w:proofErr w:type="spellEnd"/>
      <w:r>
        <w:rPr>
          <w:rFonts w:cs="Arial"/>
          <w:sz w:val="20"/>
        </w:rPr>
        <w:t xml:space="preserve"> 30x4 , propojeno s ocelovou armaturou jednotlivých pilot.</w:t>
      </w:r>
    </w:p>
    <w:p w:rsidR="007900D9" w:rsidRDefault="007900D9" w:rsidP="007900D9">
      <w:pPr>
        <w:widowControl/>
        <w:numPr>
          <w:ilvl w:val="0"/>
          <w:numId w:val="20"/>
        </w:numPr>
        <w:autoSpaceDE w:val="0"/>
        <w:autoSpaceDN w:val="0"/>
        <w:adjustRightInd w:val="0"/>
        <w:spacing w:line="276" w:lineRule="auto"/>
        <w:rPr>
          <w:rFonts w:cs="Arial"/>
          <w:sz w:val="20"/>
        </w:rPr>
      </w:pPr>
      <w:r>
        <w:rPr>
          <w:rFonts w:cs="Arial"/>
          <w:sz w:val="20"/>
        </w:rPr>
        <w:t xml:space="preserve">Jednotlivé svody bleskosvodu budou ukončeny na </w:t>
      </w:r>
      <w:proofErr w:type="gramStart"/>
      <w:r w:rsidR="00DA612D">
        <w:rPr>
          <w:rFonts w:cs="Arial"/>
          <w:sz w:val="20"/>
        </w:rPr>
        <w:t>základovém</w:t>
      </w:r>
      <w:proofErr w:type="gramEnd"/>
      <w:r w:rsidR="00DA612D">
        <w:rPr>
          <w:rFonts w:cs="Arial"/>
          <w:sz w:val="20"/>
        </w:rPr>
        <w:t xml:space="preserve"> zemnici</w:t>
      </w:r>
    </w:p>
    <w:p w:rsidR="00016740" w:rsidRPr="007900D9" w:rsidRDefault="00016740" w:rsidP="007900D9">
      <w:pPr>
        <w:widowControl/>
        <w:numPr>
          <w:ilvl w:val="0"/>
          <w:numId w:val="20"/>
        </w:numPr>
        <w:autoSpaceDE w:val="0"/>
        <w:autoSpaceDN w:val="0"/>
        <w:adjustRightInd w:val="0"/>
        <w:spacing w:line="276" w:lineRule="auto"/>
        <w:rPr>
          <w:rFonts w:cs="Arial"/>
          <w:sz w:val="20"/>
        </w:rPr>
      </w:pPr>
      <w:r>
        <w:rPr>
          <w:rFonts w:cs="Arial"/>
          <w:sz w:val="20"/>
        </w:rPr>
        <w:t>Propojit se stávajícím systémem stávající střechy</w:t>
      </w:r>
    </w:p>
    <w:p w:rsidR="007900D9" w:rsidRPr="00EE098B" w:rsidRDefault="007900D9" w:rsidP="007900D9">
      <w:pPr>
        <w:widowControl/>
        <w:numPr>
          <w:ilvl w:val="0"/>
          <w:numId w:val="20"/>
        </w:numPr>
        <w:autoSpaceDE w:val="0"/>
        <w:autoSpaceDN w:val="0"/>
        <w:adjustRightInd w:val="0"/>
        <w:spacing w:line="276" w:lineRule="auto"/>
        <w:rPr>
          <w:rFonts w:cs="Arial"/>
          <w:sz w:val="20"/>
        </w:rPr>
      </w:pPr>
      <w:r w:rsidRPr="00EE098B">
        <w:rPr>
          <w:rFonts w:cs="Arial"/>
          <w:sz w:val="20"/>
        </w:rPr>
        <w:t>Na střeše je navržena mřížová soustava s pomocnými jímači u vystupujících předmětů.</w:t>
      </w:r>
    </w:p>
    <w:p w:rsidR="007900D9" w:rsidRPr="00EE098B" w:rsidRDefault="007900D9" w:rsidP="007900D9">
      <w:pPr>
        <w:widowControl/>
        <w:numPr>
          <w:ilvl w:val="0"/>
          <w:numId w:val="20"/>
        </w:numPr>
        <w:autoSpaceDE w:val="0"/>
        <w:autoSpaceDN w:val="0"/>
        <w:adjustRightInd w:val="0"/>
        <w:spacing w:line="276" w:lineRule="auto"/>
        <w:rPr>
          <w:rFonts w:cs="Arial"/>
          <w:sz w:val="20"/>
        </w:rPr>
      </w:pPr>
      <w:r w:rsidRPr="00EE098B">
        <w:rPr>
          <w:rFonts w:cs="Arial"/>
          <w:sz w:val="20"/>
        </w:rPr>
        <w:t xml:space="preserve">V objektu je navrženo hlavní pospojování v souladu s normou na ochranu před nebezpečným dotykem, s připojením trubních rozvodů. Součástí hlavního pospojování je </w:t>
      </w:r>
      <w:r w:rsidR="00DA612D">
        <w:rPr>
          <w:rFonts w:cs="Arial"/>
          <w:sz w:val="20"/>
        </w:rPr>
        <w:t>MET</w:t>
      </w:r>
      <w:r w:rsidR="00016740">
        <w:rPr>
          <w:rFonts w:cs="Arial"/>
          <w:sz w:val="20"/>
        </w:rPr>
        <w:t>.</w:t>
      </w:r>
    </w:p>
    <w:p w:rsidR="007900D9" w:rsidRPr="00EE098B" w:rsidRDefault="00DA612D" w:rsidP="007900D9">
      <w:pPr>
        <w:widowControl/>
        <w:numPr>
          <w:ilvl w:val="0"/>
          <w:numId w:val="20"/>
        </w:numPr>
        <w:autoSpaceDE w:val="0"/>
        <w:autoSpaceDN w:val="0"/>
        <w:adjustRightInd w:val="0"/>
        <w:spacing w:line="276" w:lineRule="auto"/>
        <w:rPr>
          <w:rFonts w:cs="Arial"/>
          <w:sz w:val="20"/>
        </w:rPr>
      </w:pPr>
      <w:r>
        <w:rPr>
          <w:rFonts w:cs="Arial"/>
          <w:sz w:val="20"/>
        </w:rPr>
        <w:t>V </w:t>
      </w:r>
      <w:proofErr w:type="gramStart"/>
      <w:r>
        <w:rPr>
          <w:rFonts w:cs="Arial"/>
          <w:sz w:val="20"/>
        </w:rPr>
        <w:t xml:space="preserve">napájecích </w:t>
      </w:r>
      <w:r w:rsidR="007900D9" w:rsidRPr="00EE098B">
        <w:rPr>
          <w:rFonts w:cs="Arial"/>
          <w:sz w:val="20"/>
        </w:rPr>
        <w:t xml:space="preserve"> technologických</w:t>
      </w:r>
      <w:proofErr w:type="gramEnd"/>
      <w:r w:rsidR="007900D9" w:rsidRPr="00EE098B">
        <w:rPr>
          <w:rFonts w:cs="Arial"/>
          <w:sz w:val="20"/>
        </w:rPr>
        <w:t xml:space="preserve"> místnostech bude provedeno pospojování k uvedení kovových částí na stejný potenciál.</w:t>
      </w:r>
    </w:p>
    <w:p w:rsidR="007900D9" w:rsidRPr="00EE098B" w:rsidRDefault="007900D9" w:rsidP="007900D9">
      <w:pPr>
        <w:widowControl/>
        <w:numPr>
          <w:ilvl w:val="0"/>
          <w:numId w:val="20"/>
        </w:numPr>
        <w:autoSpaceDE w:val="0"/>
        <w:autoSpaceDN w:val="0"/>
        <w:adjustRightInd w:val="0"/>
        <w:spacing w:line="276" w:lineRule="auto"/>
        <w:rPr>
          <w:rFonts w:cs="Arial"/>
          <w:sz w:val="20"/>
        </w:rPr>
      </w:pPr>
      <w:r w:rsidRPr="00EE098B">
        <w:rPr>
          <w:rFonts w:cs="Arial"/>
          <w:sz w:val="20"/>
        </w:rPr>
        <w:t>V místnostech se strojní technologií bude provedeno místní pospojování technologie s připojením na přípojnici pro vyrovnání potenciálu.</w:t>
      </w:r>
    </w:p>
    <w:p w:rsidR="007900D9" w:rsidRPr="00EE098B" w:rsidRDefault="007900D9" w:rsidP="007900D9">
      <w:pPr>
        <w:widowControl/>
        <w:numPr>
          <w:ilvl w:val="0"/>
          <w:numId w:val="20"/>
        </w:numPr>
        <w:autoSpaceDE w:val="0"/>
        <w:autoSpaceDN w:val="0"/>
        <w:adjustRightInd w:val="0"/>
        <w:spacing w:line="276" w:lineRule="auto"/>
        <w:rPr>
          <w:rFonts w:cs="Arial"/>
          <w:sz w:val="20"/>
        </w:rPr>
      </w:pPr>
      <w:r w:rsidRPr="00EE098B">
        <w:rPr>
          <w:rFonts w:cs="Arial"/>
          <w:sz w:val="20"/>
        </w:rPr>
        <w:t>V prostorách s řešením instalací dle speciální předpisové normy bude provedeno místní doplňující pospojování, jedná se především o místnosti pro lékařské účely a dále o umývárny a sprchy. Zde bude místní pospojování vyvedeno na krabice s místní přípojnicí pospojování, propojené paprskově do napájecího silnoproudého rozv</w:t>
      </w:r>
      <w:r>
        <w:rPr>
          <w:rFonts w:cs="Arial"/>
          <w:sz w:val="20"/>
        </w:rPr>
        <w:t>a</w:t>
      </w:r>
      <w:r w:rsidRPr="00EE098B">
        <w:rPr>
          <w:rFonts w:cs="Arial"/>
          <w:sz w:val="20"/>
        </w:rPr>
        <w:t>děče.</w:t>
      </w:r>
    </w:p>
    <w:p w:rsidR="007900D9" w:rsidRDefault="007900D9" w:rsidP="007900D9">
      <w:pPr>
        <w:widowControl/>
        <w:numPr>
          <w:ilvl w:val="0"/>
          <w:numId w:val="20"/>
        </w:numPr>
        <w:autoSpaceDE w:val="0"/>
        <w:autoSpaceDN w:val="0"/>
        <w:adjustRightInd w:val="0"/>
        <w:spacing w:line="276" w:lineRule="auto"/>
        <w:rPr>
          <w:rFonts w:cs="Arial"/>
          <w:sz w:val="20"/>
        </w:rPr>
      </w:pPr>
      <w:r w:rsidRPr="00EE098B">
        <w:rPr>
          <w:rFonts w:cs="Arial"/>
          <w:sz w:val="20"/>
        </w:rPr>
        <w:t>V objektu bude provedena celková ochrana proti přepětí v rozsahu pevné elektroinstalace. V napájecích rozv</w:t>
      </w:r>
      <w:r>
        <w:rPr>
          <w:rFonts w:cs="Arial"/>
          <w:sz w:val="20"/>
        </w:rPr>
        <w:t>a</w:t>
      </w:r>
      <w:r w:rsidRPr="00EE098B">
        <w:rPr>
          <w:rFonts w:cs="Arial"/>
          <w:sz w:val="20"/>
        </w:rPr>
        <w:t>děčích objektu budou osazeny svodiče bleskového proudu (typ ochrany T1), v podružných rozv</w:t>
      </w:r>
      <w:r>
        <w:rPr>
          <w:rFonts w:cs="Arial"/>
          <w:sz w:val="20"/>
        </w:rPr>
        <w:t>a</w:t>
      </w:r>
      <w:r w:rsidRPr="00EE098B">
        <w:rPr>
          <w:rFonts w:cs="Arial"/>
          <w:sz w:val="20"/>
        </w:rPr>
        <w:t>děčích pak přepěťové ochrany (typ ochrany T2). V zásuvkových rozvodech určených k napájení pracovišť s PC budou osazeny přepěťové ochrany pro spotřebiče (typ ochrany T3).</w:t>
      </w:r>
    </w:p>
    <w:p w:rsidR="007900D9" w:rsidRPr="00EE098B" w:rsidRDefault="007900D9" w:rsidP="007900D9">
      <w:pPr>
        <w:spacing w:before="120"/>
        <w:rPr>
          <w:rFonts w:cs="Arial"/>
          <w:snapToGrid w:val="0"/>
          <w:sz w:val="20"/>
        </w:rPr>
      </w:pPr>
      <w:r w:rsidRPr="00EE098B">
        <w:rPr>
          <w:rFonts w:cs="Arial"/>
          <w:snapToGrid w:val="0"/>
          <w:sz w:val="20"/>
        </w:rPr>
        <w:t xml:space="preserve">Zemní odpor uzemnění a celé stavby musí být </w:t>
      </w:r>
      <w:proofErr w:type="gramStart"/>
      <w:r w:rsidRPr="00EE098B">
        <w:rPr>
          <w:rFonts w:cs="Arial"/>
          <w:snapToGrid w:val="0"/>
          <w:sz w:val="20"/>
        </w:rPr>
        <w:t>do   2 ohmu</w:t>
      </w:r>
      <w:proofErr w:type="gramEnd"/>
      <w:r w:rsidRPr="00EE098B">
        <w:rPr>
          <w:rFonts w:cs="Arial"/>
          <w:snapToGrid w:val="0"/>
          <w:sz w:val="20"/>
        </w:rPr>
        <w:t>.</w:t>
      </w:r>
    </w:p>
    <w:p w:rsidR="007900D9" w:rsidRDefault="007900D9" w:rsidP="00135948">
      <w:pPr>
        <w:widowControl/>
        <w:autoSpaceDE w:val="0"/>
        <w:autoSpaceDN w:val="0"/>
        <w:adjustRightInd w:val="0"/>
        <w:spacing w:line="276" w:lineRule="auto"/>
        <w:rPr>
          <w:rFonts w:ascii="Calibri" w:hAnsi="Calibri" w:cs="Calibri"/>
          <w:sz w:val="22"/>
          <w:szCs w:val="22"/>
        </w:rPr>
      </w:pPr>
    </w:p>
    <w:p w:rsidR="009B4B85" w:rsidRPr="009B4B85" w:rsidRDefault="009B4B85" w:rsidP="00135948">
      <w:pPr>
        <w:widowControl/>
        <w:autoSpaceDE w:val="0"/>
        <w:autoSpaceDN w:val="0"/>
        <w:adjustRightInd w:val="0"/>
        <w:spacing w:line="276" w:lineRule="auto"/>
        <w:rPr>
          <w:rFonts w:ascii="Calibri" w:hAnsi="Calibri" w:cs="Calibri"/>
          <w:i/>
          <w:sz w:val="22"/>
          <w:szCs w:val="22"/>
        </w:rPr>
      </w:pPr>
      <w:r w:rsidRPr="009B4B85">
        <w:rPr>
          <w:rFonts w:ascii="Calibri" w:hAnsi="Calibri" w:cs="Calibri"/>
          <w:i/>
          <w:sz w:val="22"/>
          <w:szCs w:val="22"/>
        </w:rPr>
        <w:t xml:space="preserve">Stávající stav – během realizace PD byly postupně předány výkresy uzemnění bleskosvodu nikoliv stávající uzemnění MR 1,5. Během stavby dojde ke styku se stávajícím uzemněním bleskosvodu, které je možno zrušit- nahrazeno za nové. Pokud bude nalezeno samostatné uzemnění od MR 1,5 musí být nahrazeno za nové, ve volném terénu mimo objekt. Přeložka uzemnění (pokud bude) není zahrnuta v rozpočtu </w:t>
      </w:r>
      <w:proofErr w:type="spellStart"/>
      <w:r w:rsidRPr="009B4B85">
        <w:rPr>
          <w:rFonts w:ascii="Calibri" w:hAnsi="Calibri" w:cs="Calibri"/>
          <w:i/>
          <w:sz w:val="22"/>
          <w:szCs w:val="22"/>
        </w:rPr>
        <w:t>elektro</w:t>
      </w:r>
      <w:proofErr w:type="spellEnd"/>
      <w:r w:rsidRPr="009B4B85">
        <w:rPr>
          <w:rFonts w:ascii="Calibri" w:hAnsi="Calibri" w:cs="Calibri"/>
          <w:i/>
          <w:sz w:val="22"/>
          <w:szCs w:val="22"/>
        </w:rPr>
        <w:t>.</w:t>
      </w:r>
    </w:p>
    <w:p w:rsidR="009B4B85" w:rsidRDefault="009B4B85" w:rsidP="00135948">
      <w:pPr>
        <w:widowControl/>
        <w:autoSpaceDE w:val="0"/>
        <w:autoSpaceDN w:val="0"/>
        <w:adjustRightInd w:val="0"/>
        <w:spacing w:line="276" w:lineRule="auto"/>
        <w:rPr>
          <w:rFonts w:ascii="Calibri" w:hAnsi="Calibri" w:cs="Calibri"/>
          <w:sz w:val="22"/>
          <w:szCs w:val="22"/>
        </w:rPr>
      </w:pPr>
    </w:p>
    <w:p w:rsidR="009B4B85" w:rsidRDefault="009B4B85" w:rsidP="00135948">
      <w:pPr>
        <w:widowControl/>
        <w:autoSpaceDE w:val="0"/>
        <w:autoSpaceDN w:val="0"/>
        <w:adjustRightInd w:val="0"/>
        <w:spacing w:line="276" w:lineRule="auto"/>
        <w:rPr>
          <w:rFonts w:ascii="Calibri" w:hAnsi="Calibri" w:cs="Calibri"/>
          <w:sz w:val="22"/>
          <w:szCs w:val="22"/>
        </w:rPr>
      </w:pPr>
    </w:p>
    <w:p w:rsidR="00DA612D" w:rsidRDefault="00DA612D" w:rsidP="00DA612D">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t>Samostatné uzemnění pro technologii PET/CT</w:t>
      </w:r>
    </w:p>
    <w:p w:rsidR="00912E77" w:rsidRDefault="00DA612D" w:rsidP="00DA612D">
      <w:pPr>
        <w:widowControl/>
        <w:autoSpaceDE w:val="0"/>
        <w:autoSpaceDN w:val="0"/>
        <w:adjustRightInd w:val="0"/>
        <w:spacing w:after="200" w:line="276" w:lineRule="auto"/>
        <w:rPr>
          <w:rFonts w:ascii="Calibri" w:hAnsi="Calibri" w:cs="Calibri"/>
          <w:sz w:val="22"/>
          <w:szCs w:val="22"/>
        </w:rPr>
      </w:pPr>
      <w:r>
        <w:rPr>
          <w:rFonts w:ascii="Calibri" w:hAnsi="Calibri" w:cs="Calibri"/>
          <w:sz w:val="22"/>
          <w:szCs w:val="22"/>
        </w:rPr>
        <w:t xml:space="preserve">Dle požadavku dodavatele zařízení je navrženo samostatné uzemnění </w:t>
      </w:r>
      <w:r w:rsidR="00912E77">
        <w:rPr>
          <w:rFonts w:ascii="Calibri" w:hAnsi="Calibri" w:cs="Calibri"/>
          <w:sz w:val="22"/>
          <w:szCs w:val="22"/>
        </w:rPr>
        <w:t>pro zařízení PET/CT. Zemní odpor do 2 ohmu.</w:t>
      </w:r>
    </w:p>
    <w:p w:rsidR="00135948" w:rsidRDefault="00135948" w:rsidP="00135948">
      <w:pPr>
        <w:widowControl/>
        <w:autoSpaceDE w:val="0"/>
        <w:autoSpaceDN w:val="0"/>
        <w:adjustRightInd w:val="0"/>
        <w:spacing w:line="276" w:lineRule="auto"/>
        <w:rPr>
          <w:rFonts w:ascii="Calibri" w:hAnsi="Calibri" w:cs="Calibri"/>
          <w:b/>
          <w:bCs/>
          <w:sz w:val="28"/>
          <w:szCs w:val="28"/>
        </w:rPr>
      </w:pPr>
      <w:r>
        <w:rPr>
          <w:rFonts w:ascii="Calibri" w:hAnsi="Calibri" w:cs="Calibri"/>
          <w:b/>
          <w:bCs/>
          <w:sz w:val="28"/>
          <w:szCs w:val="28"/>
        </w:rPr>
        <w:lastRenderedPageBreak/>
        <w:t>Závěrečné ustanovení</w:t>
      </w:r>
    </w:p>
    <w:p w:rsidR="00135948" w:rsidRDefault="00135948" w:rsidP="00135948">
      <w:pPr>
        <w:widowControl/>
        <w:autoSpaceDE w:val="0"/>
        <w:autoSpaceDN w:val="0"/>
        <w:adjustRightInd w:val="0"/>
        <w:spacing w:after="200" w:line="276" w:lineRule="auto"/>
        <w:rPr>
          <w:rFonts w:ascii="Calibri" w:hAnsi="Calibri" w:cs="Calibri"/>
          <w:sz w:val="22"/>
          <w:szCs w:val="22"/>
        </w:rPr>
      </w:pPr>
      <w:r>
        <w:rPr>
          <w:rFonts w:ascii="Calibri" w:hAnsi="Calibri" w:cs="Calibri"/>
          <w:sz w:val="22"/>
          <w:szCs w:val="22"/>
        </w:rPr>
        <w:t>Pro stavbu lze použít pouze výrobky určené k zabudování do staveb, a to výrobcem předpokládaným způsobem. Na veškeré použité výrobky a materiály je nutné mít atest s tím, že odpovídají platným technickým předpisům a normám.</w:t>
      </w:r>
    </w:p>
    <w:p w:rsidR="00135948" w:rsidRDefault="00135948" w:rsidP="00135948">
      <w:pPr>
        <w:widowControl/>
        <w:autoSpaceDE w:val="0"/>
        <w:autoSpaceDN w:val="0"/>
        <w:adjustRightInd w:val="0"/>
        <w:spacing w:after="200" w:line="276" w:lineRule="auto"/>
        <w:rPr>
          <w:rFonts w:ascii="Calibri" w:hAnsi="Calibri" w:cs="Calibri"/>
          <w:sz w:val="22"/>
          <w:szCs w:val="22"/>
        </w:rPr>
      </w:pPr>
      <w:r>
        <w:rPr>
          <w:rFonts w:ascii="Calibri" w:hAnsi="Calibri" w:cs="Calibri"/>
          <w:sz w:val="22"/>
          <w:szCs w:val="22"/>
        </w:rPr>
        <w:t>Před zahájením provozu je nutné provést revize, vypracovat provozní řád a proškolit personál. Součástí provozního řádu bude stanovení systému nakládání s odpady a údržba umělého a nouzového osvětlení.</w:t>
      </w:r>
    </w:p>
    <w:p w:rsidR="00135948" w:rsidRDefault="00135948" w:rsidP="00135948">
      <w:pPr>
        <w:widowControl/>
        <w:autoSpaceDE w:val="0"/>
        <w:autoSpaceDN w:val="0"/>
        <w:adjustRightInd w:val="0"/>
        <w:spacing w:after="200" w:line="276" w:lineRule="auto"/>
        <w:rPr>
          <w:rFonts w:ascii="Calibri" w:hAnsi="Calibri" w:cs="Calibri"/>
          <w:sz w:val="22"/>
          <w:szCs w:val="22"/>
        </w:rPr>
      </w:pPr>
    </w:p>
    <w:p w:rsidR="009D352B" w:rsidRDefault="009D352B" w:rsidP="00135948">
      <w:pPr>
        <w:widowControl/>
        <w:autoSpaceDE w:val="0"/>
        <w:autoSpaceDN w:val="0"/>
        <w:adjustRightInd w:val="0"/>
        <w:spacing w:after="200" w:line="276" w:lineRule="auto"/>
        <w:rPr>
          <w:rFonts w:ascii="Calibri" w:hAnsi="Calibri" w:cs="Calibri"/>
          <w:sz w:val="22"/>
          <w:szCs w:val="22"/>
        </w:rPr>
      </w:pPr>
    </w:p>
    <w:p w:rsidR="009D352B" w:rsidRDefault="009D352B" w:rsidP="00135948">
      <w:pPr>
        <w:widowControl/>
        <w:autoSpaceDE w:val="0"/>
        <w:autoSpaceDN w:val="0"/>
        <w:adjustRightInd w:val="0"/>
        <w:spacing w:after="200" w:line="276" w:lineRule="auto"/>
        <w:rPr>
          <w:rFonts w:ascii="Calibri" w:hAnsi="Calibri" w:cs="Calibri"/>
          <w:sz w:val="22"/>
          <w:szCs w:val="22"/>
        </w:rPr>
      </w:pPr>
    </w:p>
    <w:p w:rsidR="009D352B" w:rsidRDefault="009D352B" w:rsidP="00135948">
      <w:pPr>
        <w:widowControl/>
        <w:autoSpaceDE w:val="0"/>
        <w:autoSpaceDN w:val="0"/>
        <w:adjustRightInd w:val="0"/>
        <w:spacing w:after="200" w:line="276" w:lineRule="auto"/>
        <w:rPr>
          <w:rFonts w:ascii="Calibri" w:hAnsi="Calibri" w:cs="Calibri"/>
          <w:sz w:val="22"/>
          <w:szCs w:val="22"/>
        </w:rPr>
      </w:pPr>
    </w:p>
    <w:p w:rsidR="00877746" w:rsidRPr="00F00BF1" w:rsidRDefault="00877746" w:rsidP="0012701F">
      <w:pPr>
        <w:widowControl/>
        <w:spacing w:line="240" w:lineRule="auto"/>
        <w:jc w:val="left"/>
      </w:pPr>
    </w:p>
    <w:sectPr w:rsidR="00877746" w:rsidRPr="00F00BF1" w:rsidSect="00832036">
      <w:headerReference w:type="default" r:id="rId9"/>
      <w:footerReference w:type="default" r:id="rId10"/>
      <w:pgSz w:w="11907" w:h="16840" w:code="9"/>
      <w:pgMar w:top="1418" w:right="1418" w:bottom="1418" w:left="1418" w:header="851" w:footer="851" w:gutter="567"/>
      <w:cols w:space="708"/>
      <w:formProt w:val="0"/>
      <w:noEndnote/>
      <w:titlePg/>
      <w:docGrid w:linePitch="272"/>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1"/>
    </wne:keymap>
    <wne:keymap wne:kcmPrimary="0233">
      <wne:acd wne:acdName="acd2"/>
    </wne:keymap>
    <wne:keymap wne:kcmPrimary="0234">
      <wne:acd wne:acdName="acd3"/>
    </wne:keymap>
    <wne:keymap wne:kcmPrimary="0245">
      <wne:acd wne:acdName="acd5"/>
    </wne:keymap>
    <wne:keymap wne:kcmPrimary="0257">
      <wne:acd wne:acdName="acd4"/>
    </wne:keymap>
    <wne:keymap wne:kcmPrimary="0341">
      <wne:macro wne:macroName="TECHNICKAZPRAVA.ZAMKY.UVOLNITZ"/>
    </wne:keymap>
    <wne:keymap wne:kcmPrimary="0353">
      <wne:macro wne:macroName="TECHNICKAZPRAVA.MAKRAPROAKTUALIZACE.AKTUALIZUJTZ"/>
    </wne:keymap>
    <wne:keymap wne:kcmPrimary="035A">
      <wne:macro wne:macroName="TECHNICKAZPRAVA.ZAMKY.ZAMKNITZ"/>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QAAAAIA" wne:acdName="acd1" wne:fciIndexBasedOn="0065"/>
    <wne:acd wne:argValue="AgBOAGEAZABwAGkAcwAgADMAOwBOAGEAZABwAGkAcwAgADMAIAB2AGUAbABrAOEAIABwAO0AcwBt&#10;AGUAbgBhAA==" wne:acdName="acd2" wne:fciIndexBasedOn="0065"/>
    <wne:acd wne:argValue="AQAAAAQA" wne:acdName="acd3" wne:fciIndexBasedOn="0065"/>
    <wne:acd wne:argValue="AQAAAAAA" wne:acdName="acd4" wne:fciIndexBasedOn="0065"/>
    <wne:acd wne:argValue="AgBQAE8AWgBOAEEATQBLAFkAIABQAFIATwAgAEQATwBQAEwATgBFAE4ASQA=" wne:acdName="acd5"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65E" w:rsidRDefault="00E6165E">
      <w:r>
        <w:separator/>
      </w:r>
    </w:p>
  </w:endnote>
  <w:endnote w:type="continuationSeparator" w:id="0">
    <w:p w:rsidR="00E6165E" w:rsidRDefault="00E6165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otusWP Type">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vinion">
    <w:altName w:val="Symbol"/>
    <w:charset w:val="02"/>
    <w:family w:val="swiss"/>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New Roman obyèejné">
    <w:altName w:val="Times New Roman"/>
    <w:panose1 w:val="00000000000000000000"/>
    <w:charset w:val="00"/>
    <w:family w:val="roman"/>
    <w:notTrueType/>
    <w:pitch w:val="variable"/>
    <w:sig w:usb0="00000003" w:usb1="00000000" w:usb2="00000000" w:usb3="00000000" w:csb0="00000001" w:csb1="00000000"/>
  </w:font>
  <w:font w:name="Arial CE obyèejné">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3B" w:rsidRDefault="005E703B" w:rsidP="006A4EF2">
    <w:pPr>
      <w:pStyle w:val="Zpat"/>
      <w:pBdr>
        <w:top w:val="single" w:sz="4" w:space="1" w:color="auto"/>
      </w:pBdr>
      <w:tabs>
        <w:tab w:val="clear" w:pos="4536"/>
        <w:tab w:val="center" w:pos="8080"/>
      </w:tabs>
      <w:spacing w:line="240" w:lineRule="auto"/>
      <w:ind w:left="-612" w:right="-61"/>
      <w:jc w:val="center"/>
      <w:rPr>
        <w:sz w:val="18"/>
      </w:rPr>
    </w:pPr>
    <w:r>
      <w:rPr>
        <w:i/>
        <w:noProof/>
        <w:sz w:val="18"/>
      </w:rPr>
      <w:t xml:space="preserve"> </w:t>
    </w:r>
    <w:r w:rsidR="001E3526">
      <w:rPr>
        <w:i/>
        <w:noProof/>
        <w:sz w:val="18"/>
      </w:rPr>
      <w:fldChar w:fldCharType="begin"/>
    </w:r>
    <w:r>
      <w:rPr>
        <w:i/>
        <w:noProof/>
        <w:sz w:val="18"/>
      </w:rPr>
      <w:instrText xml:space="preserve"> USERADDRESS   \* MERGEFORMAT </w:instrText>
    </w:r>
    <w:r w:rsidR="001E3526">
      <w:rPr>
        <w:i/>
        <w:noProof/>
        <w:sz w:val="18"/>
      </w:rPr>
      <w:fldChar w:fldCharType="end"/>
    </w:r>
  </w:p>
  <w:p w:rsidR="005E703B" w:rsidRDefault="005E703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65E" w:rsidRDefault="00E6165E">
      <w:r>
        <w:separator/>
      </w:r>
    </w:p>
  </w:footnote>
  <w:footnote w:type="continuationSeparator" w:id="0">
    <w:p w:rsidR="00E6165E" w:rsidRDefault="00E616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3B" w:rsidRPr="00E361A3" w:rsidRDefault="005E703B" w:rsidP="00E361A3">
    <w:pPr>
      <w:pStyle w:val="Zhlav"/>
      <w:pBdr>
        <w:bottom w:val="single" w:sz="4" w:space="1" w:color="auto"/>
      </w:pBdr>
      <w:ind w:left="-612"/>
      <w:rPr>
        <w:rStyle w:val="slostrnky"/>
        <w:i/>
        <w:iCs/>
        <w:sz w:val="16"/>
        <w:szCs w:val="32"/>
      </w:rPr>
    </w:pPr>
    <w:r>
      <w:rPr>
        <w:i/>
        <w:iCs/>
        <w:sz w:val="16"/>
        <w:szCs w:val="32"/>
      </w:rPr>
      <w:t>OBLASTNÍ NEMOCNICE PARDUBICE</w:t>
    </w:r>
    <w:r>
      <w:rPr>
        <w:i/>
        <w:iCs/>
        <w:sz w:val="16"/>
        <w:szCs w:val="32"/>
      </w:rPr>
      <w:tab/>
      <w:t xml:space="preserve">                                             </w:t>
    </w:r>
    <w:proofErr w:type="gramStart"/>
    <w:r>
      <w:rPr>
        <w:i/>
        <w:iCs/>
        <w:sz w:val="16"/>
        <w:szCs w:val="32"/>
      </w:rPr>
      <w:t xml:space="preserve">stránka  </w:t>
    </w:r>
    <w:proofErr w:type="gramEnd"/>
    <w:r w:rsidR="001E3526">
      <w:rPr>
        <w:rStyle w:val="slostrnky"/>
        <w:i/>
        <w:iCs/>
        <w:sz w:val="16"/>
      </w:rPr>
      <w:fldChar w:fldCharType="begin"/>
    </w:r>
    <w:r>
      <w:rPr>
        <w:rStyle w:val="slostrnky"/>
        <w:i/>
        <w:iCs/>
        <w:sz w:val="16"/>
      </w:rPr>
      <w:instrText xml:space="preserve"> PAGE </w:instrText>
    </w:r>
    <w:r w:rsidR="001E3526">
      <w:rPr>
        <w:rStyle w:val="slostrnky"/>
        <w:i/>
        <w:iCs/>
        <w:sz w:val="16"/>
      </w:rPr>
      <w:fldChar w:fldCharType="separate"/>
    </w:r>
    <w:r w:rsidR="009B4B85">
      <w:rPr>
        <w:rStyle w:val="slostrnky"/>
        <w:i/>
        <w:iCs/>
        <w:noProof/>
        <w:sz w:val="16"/>
      </w:rPr>
      <w:t>7</w:t>
    </w:r>
    <w:r w:rsidR="001E3526">
      <w:rPr>
        <w:rStyle w:val="slostrnky"/>
        <w:i/>
        <w:iCs/>
        <w:sz w:val="16"/>
      </w:rPr>
      <w:fldChar w:fldCharType="end"/>
    </w:r>
    <w:r>
      <w:rPr>
        <w:rStyle w:val="slostrnky"/>
        <w:i/>
        <w:iCs/>
        <w:sz w:val="16"/>
      </w:rPr>
      <w:t xml:space="preserve"> z </w:t>
    </w:r>
    <w:r w:rsidR="001E3526">
      <w:rPr>
        <w:rStyle w:val="slostrnky"/>
        <w:i/>
        <w:iCs/>
        <w:sz w:val="16"/>
      </w:rPr>
      <w:fldChar w:fldCharType="begin"/>
    </w:r>
    <w:r>
      <w:rPr>
        <w:rStyle w:val="slostrnky"/>
        <w:i/>
        <w:iCs/>
        <w:sz w:val="16"/>
      </w:rPr>
      <w:instrText xml:space="preserve"> NUMPAGES </w:instrText>
    </w:r>
    <w:r w:rsidR="001E3526">
      <w:rPr>
        <w:rStyle w:val="slostrnky"/>
        <w:i/>
        <w:iCs/>
        <w:sz w:val="16"/>
      </w:rPr>
      <w:fldChar w:fldCharType="separate"/>
    </w:r>
    <w:r w:rsidR="009B4B85">
      <w:rPr>
        <w:rStyle w:val="slostrnky"/>
        <w:i/>
        <w:iCs/>
        <w:noProof/>
        <w:sz w:val="16"/>
      </w:rPr>
      <w:t>8</w:t>
    </w:r>
    <w:r w:rsidR="001E3526">
      <w:rPr>
        <w:rStyle w:val="slostrnky"/>
        <w:i/>
        <w:iCs/>
        <w:sz w:val="16"/>
      </w:rPr>
      <w:fldChar w:fldCharType="end"/>
    </w:r>
  </w:p>
  <w:p w:rsidR="005E703B" w:rsidRDefault="005E703B">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right"/>
      <w:pPr>
        <w:tabs>
          <w:tab w:val="num" w:pos="567"/>
        </w:tabs>
        <w:ind w:left="567" w:hanging="567"/>
      </w:pPr>
    </w:lvl>
    <w:lvl w:ilvl="1">
      <w:start w:val="1"/>
      <w:numFmt w:val="decimal"/>
      <w:lvlText w:val="%1.%2"/>
      <w:lvlJc w:val="right"/>
      <w:pPr>
        <w:tabs>
          <w:tab w:val="num" w:pos="567"/>
        </w:tabs>
        <w:ind w:left="567" w:hanging="1418"/>
      </w:pPr>
    </w:lvl>
    <w:lvl w:ilvl="2">
      <w:start w:val="1"/>
      <w:numFmt w:val="decimal"/>
      <w:lvlText w:val="%1.%2.%3"/>
      <w:lvlJc w:val="right"/>
      <w:pPr>
        <w:tabs>
          <w:tab w:val="num" w:pos="567"/>
        </w:tabs>
        <w:ind w:left="567" w:hanging="1418"/>
      </w:pPr>
    </w:lvl>
    <w:lvl w:ilvl="3">
      <w:start w:val="1"/>
      <w:numFmt w:val="decimal"/>
      <w:lvlText w:val="%1.%2.%3.%4"/>
      <w:lvlJc w:val="right"/>
      <w:pPr>
        <w:tabs>
          <w:tab w:val="num" w:pos="567"/>
        </w:tabs>
        <w:ind w:left="567" w:hanging="1418"/>
      </w:pPr>
    </w:lvl>
    <w:lvl w:ilvl="4">
      <w:start w:val="1"/>
      <w:numFmt w:val="decimal"/>
      <w:lvlText w:val="%1.%2.%3.%4.%5"/>
      <w:lvlJc w:val="left"/>
      <w:pPr>
        <w:tabs>
          <w:tab w:val="num" w:pos="567"/>
        </w:tabs>
        <w:ind w:left="567" w:firstLine="0"/>
      </w:pPr>
    </w:lvl>
    <w:lvl w:ilvl="5">
      <w:start w:val="1"/>
      <w:numFmt w:val="decimal"/>
      <w:lvlText w:val="%1.%2.%3.%4.%5.%6"/>
      <w:lvlJc w:val="left"/>
      <w:pPr>
        <w:tabs>
          <w:tab w:val="num" w:pos="567"/>
        </w:tabs>
        <w:ind w:left="567" w:firstLine="0"/>
      </w:pPr>
    </w:lvl>
    <w:lvl w:ilvl="6">
      <w:start w:val="1"/>
      <w:numFmt w:val="decimal"/>
      <w:lvlText w:val="%1.%2.%3.%4.%5.%6.%7"/>
      <w:lvlJc w:val="left"/>
      <w:pPr>
        <w:tabs>
          <w:tab w:val="num" w:pos="567"/>
        </w:tabs>
        <w:ind w:left="567" w:firstLine="0"/>
      </w:pPr>
    </w:lvl>
    <w:lvl w:ilvl="7">
      <w:start w:val="1"/>
      <w:numFmt w:val="decimal"/>
      <w:lvlText w:val="%1.%2.%3.%4.%5.%6.%7.%8"/>
      <w:lvlJc w:val="left"/>
      <w:pPr>
        <w:tabs>
          <w:tab w:val="num" w:pos="567"/>
        </w:tabs>
        <w:ind w:left="567" w:firstLine="0"/>
      </w:pPr>
    </w:lvl>
    <w:lvl w:ilvl="8">
      <w:start w:val="1"/>
      <w:numFmt w:val="decimal"/>
      <w:lvlText w:val="%1.%2.%3.%4.%5.%6.%7.%8.%9"/>
      <w:lvlJc w:val="left"/>
      <w:pPr>
        <w:tabs>
          <w:tab w:val="num" w:pos="567"/>
        </w:tabs>
        <w:ind w:left="567" w:firstLine="0"/>
      </w:pPr>
    </w:lvl>
  </w:abstractNum>
  <w:abstractNum w:abstractNumId="1">
    <w:nsid w:val="00000003"/>
    <w:multiLevelType w:val="singleLevel"/>
    <w:tmpl w:val="00000003"/>
    <w:name w:val="WW8Num2"/>
    <w:lvl w:ilvl="0">
      <w:start w:val="2"/>
      <w:numFmt w:val="decimal"/>
      <w:lvlText w:val="%1) "/>
      <w:lvlJc w:val="left"/>
      <w:pPr>
        <w:tabs>
          <w:tab w:val="num" w:pos="283"/>
        </w:tabs>
        <w:ind w:left="283" w:hanging="283"/>
      </w:pPr>
      <w:rPr>
        <w:rFonts w:ascii="Arial" w:hAnsi="Arial"/>
        <w:b w:val="0"/>
        <w:i w:val="0"/>
        <w:sz w:val="19"/>
        <w:u w:val="none"/>
      </w:rPr>
    </w:lvl>
  </w:abstractNum>
  <w:abstractNum w:abstractNumId="2">
    <w:nsid w:val="00000004"/>
    <w:multiLevelType w:val="multilevel"/>
    <w:tmpl w:val="00000004"/>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nsid w:val="00000005"/>
    <w:multiLevelType w:val="multilevel"/>
    <w:tmpl w:val="00000005"/>
    <w:name w:val="WW8Num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45B43FD"/>
    <w:multiLevelType w:val="hybridMultilevel"/>
    <w:tmpl w:val="B14C3C0A"/>
    <w:name w:val="WW8Num5"/>
    <w:lvl w:ilvl="0" w:tplc="BAD613A4">
      <w:start w:val="1"/>
      <w:numFmt w:val="decimal"/>
      <w:lvlText w:val="%1)"/>
      <w:lvlJc w:val="left"/>
      <w:pPr>
        <w:ind w:left="720" w:hanging="360"/>
      </w:pPr>
    </w:lvl>
    <w:lvl w:ilvl="1" w:tplc="EB442FCA">
      <w:start w:val="1"/>
      <w:numFmt w:val="decimal"/>
      <w:lvlText w:val="%2."/>
      <w:lvlJc w:val="left"/>
      <w:pPr>
        <w:tabs>
          <w:tab w:val="num" w:pos="1440"/>
        </w:tabs>
        <w:ind w:left="1440" w:hanging="360"/>
      </w:pPr>
    </w:lvl>
    <w:lvl w:ilvl="2" w:tplc="BDA4E1E6">
      <w:start w:val="1"/>
      <w:numFmt w:val="decimal"/>
      <w:lvlText w:val="%3."/>
      <w:lvlJc w:val="left"/>
      <w:pPr>
        <w:tabs>
          <w:tab w:val="num" w:pos="2160"/>
        </w:tabs>
        <w:ind w:left="2160" w:hanging="360"/>
      </w:pPr>
    </w:lvl>
    <w:lvl w:ilvl="3" w:tplc="CACA2E7E">
      <w:start w:val="1"/>
      <w:numFmt w:val="decimal"/>
      <w:lvlText w:val="%4."/>
      <w:lvlJc w:val="left"/>
      <w:pPr>
        <w:tabs>
          <w:tab w:val="num" w:pos="2880"/>
        </w:tabs>
        <w:ind w:left="2880" w:hanging="360"/>
      </w:pPr>
    </w:lvl>
    <w:lvl w:ilvl="4" w:tplc="EDF8EFBE">
      <w:start w:val="1"/>
      <w:numFmt w:val="decimal"/>
      <w:lvlText w:val="%5."/>
      <w:lvlJc w:val="left"/>
      <w:pPr>
        <w:tabs>
          <w:tab w:val="num" w:pos="3600"/>
        </w:tabs>
        <w:ind w:left="3600" w:hanging="360"/>
      </w:pPr>
    </w:lvl>
    <w:lvl w:ilvl="5" w:tplc="032E680E">
      <w:start w:val="1"/>
      <w:numFmt w:val="decimal"/>
      <w:lvlText w:val="%6."/>
      <w:lvlJc w:val="left"/>
      <w:pPr>
        <w:tabs>
          <w:tab w:val="num" w:pos="4320"/>
        </w:tabs>
        <w:ind w:left="4320" w:hanging="360"/>
      </w:pPr>
    </w:lvl>
    <w:lvl w:ilvl="6" w:tplc="37E4857C">
      <w:start w:val="1"/>
      <w:numFmt w:val="decimal"/>
      <w:lvlText w:val="%7."/>
      <w:lvlJc w:val="left"/>
      <w:pPr>
        <w:tabs>
          <w:tab w:val="num" w:pos="5040"/>
        </w:tabs>
        <w:ind w:left="5040" w:hanging="360"/>
      </w:pPr>
    </w:lvl>
    <w:lvl w:ilvl="7" w:tplc="48C4D858">
      <w:start w:val="1"/>
      <w:numFmt w:val="decimal"/>
      <w:lvlText w:val="%8."/>
      <w:lvlJc w:val="left"/>
      <w:pPr>
        <w:tabs>
          <w:tab w:val="num" w:pos="5760"/>
        </w:tabs>
        <w:ind w:left="5760" w:hanging="360"/>
      </w:pPr>
    </w:lvl>
    <w:lvl w:ilvl="8" w:tplc="53A65DDC">
      <w:start w:val="1"/>
      <w:numFmt w:val="decimal"/>
      <w:lvlText w:val="%9."/>
      <w:lvlJc w:val="left"/>
      <w:pPr>
        <w:tabs>
          <w:tab w:val="num" w:pos="6480"/>
        </w:tabs>
        <w:ind w:left="6480" w:hanging="360"/>
      </w:pPr>
    </w:lvl>
  </w:abstractNum>
  <w:abstractNum w:abstractNumId="5">
    <w:nsid w:val="07E92316"/>
    <w:multiLevelType w:val="multilevel"/>
    <w:tmpl w:val="5A5CE2D4"/>
    <w:lvl w:ilvl="0">
      <w:start w:val="1"/>
      <w:numFmt w:val="decimal"/>
      <w:pStyle w:val="Nadpis1"/>
      <w:lvlText w:val="%1"/>
      <w:lvlJc w:val="left"/>
      <w:pPr>
        <w:tabs>
          <w:tab w:val="num" w:pos="432"/>
        </w:tabs>
        <w:ind w:left="432" w:hanging="432"/>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tabs>
          <w:tab w:val="num" w:pos="576"/>
        </w:tabs>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6">
    <w:nsid w:val="0E475D10"/>
    <w:multiLevelType w:val="singleLevel"/>
    <w:tmpl w:val="0B6EDB52"/>
    <w:lvl w:ilvl="0">
      <w:start w:val="1"/>
      <w:numFmt w:val="decimal"/>
      <w:lvlText w:val="%1."/>
      <w:legacy w:legacy="1" w:legacySpace="0" w:legacyIndent="0"/>
      <w:lvlJc w:val="left"/>
      <w:rPr>
        <w:rFonts w:ascii="Calibri" w:hAnsi="Calibri" w:cs="Calibri" w:hint="default"/>
      </w:rPr>
    </w:lvl>
  </w:abstractNum>
  <w:abstractNum w:abstractNumId="7">
    <w:nsid w:val="161602D6"/>
    <w:multiLevelType w:val="hybridMultilevel"/>
    <w:tmpl w:val="0C42827C"/>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E64DA1"/>
    <w:multiLevelType w:val="hybridMultilevel"/>
    <w:tmpl w:val="EB105F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F4D4E17"/>
    <w:multiLevelType w:val="hybridMultilevel"/>
    <w:tmpl w:val="1DD4A0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7E45611"/>
    <w:multiLevelType w:val="hybridMultilevel"/>
    <w:tmpl w:val="19B0C0A8"/>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B2D7CB6"/>
    <w:multiLevelType w:val="hybridMultilevel"/>
    <w:tmpl w:val="350683DA"/>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3D92207"/>
    <w:multiLevelType w:val="hybridMultilevel"/>
    <w:tmpl w:val="15A838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05E7EFD"/>
    <w:multiLevelType w:val="hybridMultilevel"/>
    <w:tmpl w:val="AFE21D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51D7617C"/>
    <w:multiLevelType w:val="hybridMultilevel"/>
    <w:tmpl w:val="EAA2F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5A615DD"/>
    <w:multiLevelType w:val="hybridMultilevel"/>
    <w:tmpl w:val="996C47D0"/>
    <w:lvl w:ilvl="0" w:tplc="5AC47F1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64F5586"/>
    <w:multiLevelType w:val="hybridMultilevel"/>
    <w:tmpl w:val="4B10289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572E57FE"/>
    <w:multiLevelType w:val="hybridMultilevel"/>
    <w:tmpl w:val="19DA3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D32027C"/>
    <w:multiLevelType w:val="hybridMultilevel"/>
    <w:tmpl w:val="5D784A72"/>
    <w:lvl w:ilvl="0" w:tplc="1C343CC2">
      <w:start w:val="1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EA946B0"/>
    <w:multiLevelType w:val="hybridMultilevel"/>
    <w:tmpl w:val="90D6C610"/>
    <w:lvl w:ilvl="0" w:tplc="EEDAD100">
      <w:start w:val="1"/>
      <w:numFmt w:val="bullet"/>
      <w:lvlText w:val=""/>
      <w:lvlJc w:val="left"/>
      <w:pPr>
        <w:ind w:left="720" w:hanging="360"/>
      </w:pPr>
      <w:rPr>
        <w:rFonts w:ascii="Symbol" w:hAnsi="Symbol" w:hint="default"/>
      </w:rPr>
    </w:lvl>
    <w:lvl w:ilvl="1" w:tplc="7B62DD56" w:tentative="1">
      <w:start w:val="1"/>
      <w:numFmt w:val="bullet"/>
      <w:lvlText w:val="o"/>
      <w:lvlJc w:val="left"/>
      <w:pPr>
        <w:ind w:left="1440" w:hanging="360"/>
      </w:pPr>
      <w:rPr>
        <w:rFonts w:ascii="Courier New" w:hAnsi="Courier New" w:cs="Courier New" w:hint="default"/>
      </w:rPr>
    </w:lvl>
    <w:lvl w:ilvl="2" w:tplc="C0D67D80" w:tentative="1">
      <w:start w:val="1"/>
      <w:numFmt w:val="bullet"/>
      <w:lvlText w:val=""/>
      <w:lvlJc w:val="left"/>
      <w:pPr>
        <w:ind w:left="2160" w:hanging="360"/>
      </w:pPr>
      <w:rPr>
        <w:rFonts w:ascii="Wingdings" w:hAnsi="Wingdings" w:hint="default"/>
      </w:rPr>
    </w:lvl>
    <w:lvl w:ilvl="3" w:tplc="0B344BC2" w:tentative="1">
      <w:start w:val="1"/>
      <w:numFmt w:val="bullet"/>
      <w:lvlText w:val=""/>
      <w:lvlJc w:val="left"/>
      <w:pPr>
        <w:ind w:left="2880" w:hanging="360"/>
      </w:pPr>
      <w:rPr>
        <w:rFonts w:ascii="Symbol" w:hAnsi="Symbol" w:hint="default"/>
      </w:rPr>
    </w:lvl>
    <w:lvl w:ilvl="4" w:tplc="9F62122A" w:tentative="1">
      <w:start w:val="1"/>
      <w:numFmt w:val="bullet"/>
      <w:lvlText w:val="o"/>
      <w:lvlJc w:val="left"/>
      <w:pPr>
        <w:ind w:left="3600" w:hanging="360"/>
      </w:pPr>
      <w:rPr>
        <w:rFonts w:ascii="Courier New" w:hAnsi="Courier New" w:cs="Courier New" w:hint="default"/>
      </w:rPr>
    </w:lvl>
    <w:lvl w:ilvl="5" w:tplc="457C1CF0" w:tentative="1">
      <w:start w:val="1"/>
      <w:numFmt w:val="bullet"/>
      <w:lvlText w:val=""/>
      <w:lvlJc w:val="left"/>
      <w:pPr>
        <w:ind w:left="4320" w:hanging="360"/>
      </w:pPr>
      <w:rPr>
        <w:rFonts w:ascii="Wingdings" w:hAnsi="Wingdings" w:hint="default"/>
      </w:rPr>
    </w:lvl>
    <w:lvl w:ilvl="6" w:tplc="62E45858" w:tentative="1">
      <w:start w:val="1"/>
      <w:numFmt w:val="bullet"/>
      <w:lvlText w:val=""/>
      <w:lvlJc w:val="left"/>
      <w:pPr>
        <w:ind w:left="5040" w:hanging="360"/>
      </w:pPr>
      <w:rPr>
        <w:rFonts w:ascii="Symbol" w:hAnsi="Symbol" w:hint="default"/>
      </w:rPr>
    </w:lvl>
    <w:lvl w:ilvl="7" w:tplc="7BD8B41C" w:tentative="1">
      <w:start w:val="1"/>
      <w:numFmt w:val="bullet"/>
      <w:lvlText w:val="o"/>
      <w:lvlJc w:val="left"/>
      <w:pPr>
        <w:ind w:left="5760" w:hanging="360"/>
      </w:pPr>
      <w:rPr>
        <w:rFonts w:ascii="Courier New" w:hAnsi="Courier New" w:cs="Courier New" w:hint="default"/>
      </w:rPr>
    </w:lvl>
    <w:lvl w:ilvl="8" w:tplc="276A71A4" w:tentative="1">
      <w:start w:val="1"/>
      <w:numFmt w:val="bullet"/>
      <w:lvlText w:val=""/>
      <w:lvlJc w:val="left"/>
      <w:pPr>
        <w:ind w:left="6480" w:hanging="360"/>
      </w:pPr>
      <w:rPr>
        <w:rFonts w:ascii="Wingdings" w:hAnsi="Wingdings" w:hint="default"/>
      </w:rPr>
    </w:lvl>
  </w:abstractNum>
  <w:abstractNum w:abstractNumId="20">
    <w:nsid w:val="5FD66D59"/>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649858A2"/>
    <w:multiLevelType w:val="hybridMultilevel"/>
    <w:tmpl w:val="96246A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5D249B2"/>
    <w:multiLevelType w:val="hybridMultilevel"/>
    <w:tmpl w:val="A6AC8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95A416A"/>
    <w:multiLevelType w:val="hybridMultilevel"/>
    <w:tmpl w:val="B3F06F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9"/>
  </w:num>
  <w:num w:numId="6">
    <w:abstractNumId w:val="12"/>
  </w:num>
  <w:num w:numId="7">
    <w:abstractNumId w:val="15"/>
  </w:num>
  <w:num w:numId="8">
    <w:abstractNumId w:val="17"/>
  </w:num>
  <w:num w:numId="9">
    <w:abstractNumId w:val="13"/>
  </w:num>
  <w:num w:numId="10">
    <w:abstractNumId w:val="23"/>
  </w:num>
  <w:num w:numId="11">
    <w:abstractNumId w:val="8"/>
  </w:num>
  <w:num w:numId="12">
    <w:abstractNumId w:val="21"/>
  </w:num>
  <w:num w:numId="13">
    <w:abstractNumId w:val="10"/>
  </w:num>
  <w:num w:numId="14">
    <w:abstractNumId w:val="11"/>
  </w:num>
  <w:num w:numId="15">
    <w:abstractNumId w:val="7"/>
  </w:num>
  <w:num w:numId="16">
    <w:abstractNumId w:val="16"/>
  </w:num>
  <w:num w:numId="17">
    <w:abstractNumId w:val="14"/>
  </w:num>
  <w:num w:numId="18">
    <w:abstractNumId w:val="6"/>
  </w:num>
  <w:num w:numId="19">
    <w:abstractNumId w:val="20"/>
  </w:num>
  <w:num w:numId="20">
    <w:abstractNumId w:val="1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proofState w:spelling="clean" w:grammar="clean"/>
  <w:stylePaneFormatFilter w:val="3F01"/>
  <w:defaultTabStop w:val="708"/>
  <w:hyphenationZone w:val="425"/>
  <w:drawingGridHorizontalSpacing w:val="95"/>
  <w:drawingGridVerticalSpacing w:val="136"/>
  <w:displayHorizontalDrawingGridEvery w:val="0"/>
  <w:displayVerticalDrawingGridEvery w:val="2"/>
  <w:noPunctuationKerning/>
  <w:characterSpacingControl w:val="doNotCompress"/>
  <w:hdrShapeDefaults>
    <o:shapedefaults v:ext="edit" spidmax="134146"/>
  </w:hdrShapeDefaults>
  <w:footnotePr>
    <w:footnote w:id="-1"/>
    <w:footnote w:id="0"/>
  </w:footnotePr>
  <w:endnotePr>
    <w:endnote w:id="-1"/>
    <w:endnote w:id="0"/>
  </w:endnotePr>
  <w:compat/>
  <w:rsids>
    <w:rsidRoot w:val="003877A4"/>
    <w:rsid w:val="0000016C"/>
    <w:rsid w:val="00000697"/>
    <w:rsid w:val="00000DBC"/>
    <w:rsid w:val="00002E65"/>
    <w:rsid w:val="000060E7"/>
    <w:rsid w:val="00006F7C"/>
    <w:rsid w:val="00011734"/>
    <w:rsid w:val="00012B59"/>
    <w:rsid w:val="00013B38"/>
    <w:rsid w:val="00013B92"/>
    <w:rsid w:val="00014969"/>
    <w:rsid w:val="000153AE"/>
    <w:rsid w:val="0001637D"/>
    <w:rsid w:val="00016740"/>
    <w:rsid w:val="00016B0F"/>
    <w:rsid w:val="00016F74"/>
    <w:rsid w:val="000205A6"/>
    <w:rsid w:val="00021B86"/>
    <w:rsid w:val="00022560"/>
    <w:rsid w:val="0002303B"/>
    <w:rsid w:val="00023250"/>
    <w:rsid w:val="00023674"/>
    <w:rsid w:val="00025085"/>
    <w:rsid w:val="00026897"/>
    <w:rsid w:val="00026B6F"/>
    <w:rsid w:val="000277A3"/>
    <w:rsid w:val="00030782"/>
    <w:rsid w:val="00030CEF"/>
    <w:rsid w:val="0003198B"/>
    <w:rsid w:val="00031BAC"/>
    <w:rsid w:val="00032B0C"/>
    <w:rsid w:val="00032C00"/>
    <w:rsid w:val="000331A2"/>
    <w:rsid w:val="000347D2"/>
    <w:rsid w:val="00034B5F"/>
    <w:rsid w:val="00034BEC"/>
    <w:rsid w:val="00036078"/>
    <w:rsid w:val="00036210"/>
    <w:rsid w:val="000372D2"/>
    <w:rsid w:val="000379B6"/>
    <w:rsid w:val="00037E9D"/>
    <w:rsid w:val="00040009"/>
    <w:rsid w:val="0004036F"/>
    <w:rsid w:val="00040374"/>
    <w:rsid w:val="00040DF5"/>
    <w:rsid w:val="00040F0C"/>
    <w:rsid w:val="00041E4C"/>
    <w:rsid w:val="0004216F"/>
    <w:rsid w:val="0004288E"/>
    <w:rsid w:val="00043CE8"/>
    <w:rsid w:val="00043E46"/>
    <w:rsid w:val="00043E6F"/>
    <w:rsid w:val="00044372"/>
    <w:rsid w:val="00044B62"/>
    <w:rsid w:val="00045A1A"/>
    <w:rsid w:val="00045FED"/>
    <w:rsid w:val="000474BA"/>
    <w:rsid w:val="00050505"/>
    <w:rsid w:val="00050900"/>
    <w:rsid w:val="000510B5"/>
    <w:rsid w:val="00051481"/>
    <w:rsid w:val="00051D47"/>
    <w:rsid w:val="000531FF"/>
    <w:rsid w:val="0005401A"/>
    <w:rsid w:val="00055473"/>
    <w:rsid w:val="00057B52"/>
    <w:rsid w:val="00057D65"/>
    <w:rsid w:val="00060084"/>
    <w:rsid w:val="000604B9"/>
    <w:rsid w:val="00060A59"/>
    <w:rsid w:val="00061386"/>
    <w:rsid w:val="000614B2"/>
    <w:rsid w:val="0006196C"/>
    <w:rsid w:val="0006219A"/>
    <w:rsid w:val="0006527B"/>
    <w:rsid w:val="00065C78"/>
    <w:rsid w:val="00066D4B"/>
    <w:rsid w:val="00067856"/>
    <w:rsid w:val="0007088A"/>
    <w:rsid w:val="000713AF"/>
    <w:rsid w:val="00071AB3"/>
    <w:rsid w:val="0007213B"/>
    <w:rsid w:val="00072D44"/>
    <w:rsid w:val="000738D3"/>
    <w:rsid w:val="00073F6C"/>
    <w:rsid w:val="00074D89"/>
    <w:rsid w:val="00077442"/>
    <w:rsid w:val="00077EAE"/>
    <w:rsid w:val="000818C3"/>
    <w:rsid w:val="00081CCF"/>
    <w:rsid w:val="000821BE"/>
    <w:rsid w:val="0008298B"/>
    <w:rsid w:val="00083948"/>
    <w:rsid w:val="00083C7B"/>
    <w:rsid w:val="000840D2"/>
    <w:rsid w:val="00084C95"/>
    <w:rsid w:val="0008509E"/>
    <w:rsid w:val="0008547E"/>
    <w:rsid w:val="0008557F"/>
    <w:rsid w:val="00086E1A"/>
    <w:rsid w:val="0009292A"/>
    <w:rsid w:val="00092BEB"/>
    <w:rsid w:val="0009354A"/>
    <w:rsid w:val="00094070"/>
    <w:rsid w:val="00094C84"/>
    <w:rsid w:val="000A01DD"/>
    <w:rsid w:val="000A21D4"/>
    <w:rsid w:val="000A28CB"/>
    <w:rsid w:val="000A3CE9"/>
    <w:rsid w:val="000A5566"/>
    <w:rsid w:val="000A591C"/>
    <w:rsid w:val="000A5D97"/>
    <w:rsid w:val="000A627D"/>
    <w:rsid w:val="000B0875"/>
    <w:rsid w:val="000B0B34"/>
    <w:rsid w:val="000B110F"/>
    <w:rsid w:val="000B2355"/>
    <w:rsid w:val="000B2DA1"/>
    <w:rsid w:val="000B410F"/>
    <w:rsid w:val="000B522C"/>
    <w:rsid w:val="000B598F"/>
    <w:rsid w:val="000B73F7"/>
    <w:rsid w:val="000C015C"/>
    <w:rsid w:val="000C1DCB"/>
    <w:rsid w:val="000C2B37"/>
    <w:rsid w:val="000C3518"/>
    <w:rsid w:val="000C4668"/>
    <w:rsid w:val="000C54B8"/>
    <w:rsid w:val="000C5922"/>
    <w:rsid w:val="000C60E8"/>
    <w:rsid w:val="000C6607"/>
    <w:rsid w:val="000C6BDB"/>
    <w:rsid w:val="000C6F80"/>
    <w:rsid w:val="000D19FE"/>
    <w:rsid w:val="000D34FB"/>
    <w:rsid w:val="000D4B4F"/>
    <w:rsid w:val="000D4CD6"/>
    <w:rsid w:val="000D6114"/>
    <w:rsid w:val="000D7B3C"/>
    <w:rsid w:val="000E0780"/>
    <w:rsid w:val="000E0D3B"/>
    <w:rsid w:val="000E0E27"/>
    <w:rsid w:val="000E38B9"/>
    <w:rsid w:val="000E3964"/>
    <w:rsid w:val="000E3A07"/>
    <w:rsid w:val="000E5C22"/>
    <w:rsid w:val="000E67F6"/>
    <w:rsid w:val="000E6D1E"/>
    <w:rsid w:val="000E6DAB"/>
    <w:rsid w:val="000E7650"/>
    <w:rsid w:val="000F0D48"/>
    <w:rsid w:val="000F11E9"/>
    <w:rsid w:val="000F18B5"/>
    <w:rsid w:val="000F1C7A"/>
    <w:rsid w:val="000F3A46"/>
    <w:rsid w:val="000F3CB8"/>
    <w:rsid w:val="000F488F"/>
    <w:rsid w:val="000F54CB"/>
    <w:rsid w:val="000F5F5F"/>
    <w:rsid w:val="000F5FEC"/>
    <w:rsid w:val="000F6700"/>
    <w:rsid w:val="000F763E"/>
    <w:rsid w:val="0010187F"/>
    <w:rsid w:val="0010285B"/>
    <w:rsid w:val="00102E5C"/>
    <w:rsid w:val="00103E81"/>
    <w:rsid w:val="001042B8"/>
    <w:rsid w:val="001049BD"/>
    <w:rsid w:val="00104E32"/>
    <w:rsid w:val="00105EC2"/>
    <w:rsid w:val="00105EED"/>
    <w:rsid w:val="0010690D"/>
    <w:rsid w:val="001077C0"/>
    <w:rsid w:val="00110A0A"/>
    <w:rsid w:val="001113EF"/>
    <w:rsid w:val="0011150F"/>
    <w:rsid w:val="001115D7"/>
    <w:rsid w:val="00111DBA"/>
    <w:rsid w:val="001128C2"/>
    <w:rsid w:val="0011336A"/>
    <w:rsid w:val="0011489C"/>
    <w:rsid w:val="0011499D"/>
    <w:rsid w:val="001150B8"/>
    <w:rsid w:val="00117C65"/>
    <w:rsid w:val="00120133"/>
    <w:rsid w:val="00120166"/>
    <w:rsid w:val="00121DF2"/>
    <w:rsid w:val="00123A50"/>
    <w:rsid w:val="001255AE"/>
    <w:rsid w:val="00125E68"/>
    <w:rsid w:val="001265AF"/>
    <w:rsid w:val="0012701F"/>
    <w:rsid w:val="00127A95"/>
    <w:rsid w:val="00127FB2"/>
    <w:rsid w:val="00130079"/>
    <w:rsid w:val="00130F6E"/>
    <w:rsid w:val="00134441"/>
    <w:rsid w:val="001347D5"/>
    <w:rsid w:val="001354BF"/>
    <w:rsid w:val="001358AB"/>
    <w:rsid w:val="00135948"/>
    <w:rsid w:val="00137226"/>
    <w:rsid w:val="00137EB9"/>
    <w:rsid w:val="00140DB2"/>
    <w:rsid w:val="001425CC"/>
    <w:rsid w:val="0014318F"/>
    <w:rsid w:val="00143B57"/>
    <w:rsid w:val="00143F11"/>
    <w:rsid w:val="00144BA0"/>
    <w:rsid w:val="00144D68"/>
    <w:rsid w:val="00145145"/>
    <w:rsid w:val="00146CEE"/>
    <w:rsid w:val="001471A1"/>
    <w:rsid w:val="0014720B"/>
    <w:rsid w:val="001501A0"/>
    <w:rsid w:val="0015224B"/>
    <w:rsid w:val="00152F08"/>
    <w:rsid w:val="00153D4A"/>
    <w:rsid w:val="00156ECE"/>
    <w:rsid w:val="001609EA"/>
    <w:rsid w:val="00160E3C"/>
    <w:rsid w:val="00160FA0"/>
    <w:rsid w:val="001628EE"/>
    <w:rsid w:val="00162D6A"/>
    <w:rsid w:val="00164C71"/>
    <w:rsid w:val="00164CAD"/>
    <w:rsid w:val="001652E0"/>
    <w:rsid w:val="001662CF"/>
    <w:rsid w:val="0016687D"/>
    <w:rsid w:val="00167821"/>
    <w:rsid w:val="00170B7A"/>
    <w:rsid w:val="00170F31"/>
    <w:rsid w:val="001723A3"/>
    <w:rsid w:val="001723BD"/>
    <w:rsid w:val="001732EB"/>
    <w:rsid w:val="0017378C"/>
    <w:rsid w:val="00173811"/>
    <w:rsid w:val="001739B0"/>
    <w:rsid w:val="0017415E"/>
    <w:rsid w:val="0017440F"/>
    <w:rsid w:val="00175237"/>
    <w:rsid w:val="001754E3"/>
    <w:rsid w:val="001771E0"/>
    <w:rsid w:val="00180963"/>
    <w:rsid w:val="00181667"/>
    <w:rsid w:val="001819E9"/>
    <w:rsid w:val="0018227E"/>
    <w:rsid w:val="0018253B"/>
    <w:rsid w:val="001828A5"/>
    <w:rsid w:val="001840EC"/>
    <w:rsid w:val="00184564"/>
    <w:rsid w:val="001846CC"/>
    <w:rsid w:val="00184DCE"/>
    <w:rsid w:val="00185069"/>
    <w:rsid w:val="001862C6"/>
    <w:rsid w:val="00187E9C"/>
    <w:rsid w:val="00190C15"/>
    <w:rsid w:val="00192270"/>
    <w:rsid w:val="001936B1"/>
    <w:rsid w:val="00195280"/>
    <w:rsid w:val="0019589E"/>
    <w:rsid w:val="00195FA4"/>
    <w:rsid w:val="00196298"/>
    <w:rsid w:val="001975B9"/>
    <w:rsid w:val="001A0537"/>
    <w:rsid w:val="001A13D4"/>
    <w:rsid w:val="001A21F1"/>
    <w:rsid w:val="001A23A6"/>
    <w:rsid w:val="001A2CEE"/>
    <w:rsid w:val="001A39FC"/>
    <w:rsid w:val="001A4719"/>
    <w:rsid w:val="001A4D63"/>
    <w:rsid w:val="001A5618"/>
    <w:rsid w:val="001A69F2"/>
    <w:rsid w:val="001A7C66"/>
    <w:rsid w:val="001B04F0"/>
    <w:rsid w:val="001B1005"/>
    <w:rsid w:val="001B2625"/>
    <w:rsid w:val="001B37FC"/>
    <w:rsid w:val="001B529B"/>
    <w:rsid w:val="001B608B"/>
    <w:rsid w:val="001B69F7"/>
    <w:rsid w:val="001B7829"/>
    <w:rsid w:val="001B7F20"/>
    <w:rsid w:val="001B7FB5"/>
    <w:rsid w:val="001C1036"/>
    <w:rsid w:val="001C1D52"/>
    <w:rsid w:val="001C1D7E"/>
    <w:rsid w:val="001C224A"/>
    <w:rsid w:val="001C3E7D"/>
    <w:rsid w:val="001C4119"/>
    <w:rsid w:val="001C42AA"/>
    <w:rsid w:val="001C44C1"/>
    <w:rsid w:val="001C5AC8"/>
    <w:rsid w:val="001C5BEF"/>
    <w:rsid w:val="001C6398"/>
    <w:rsid w:val="001C687B"/>
    <w:rsid w:val="001C756F"/>
    <w:rsid w:val="001C7727"/>
    <w:rsid w:val="001D008A"/>
    <w:rsid w:val="001D0414"/>
    <w:rsid w:val="001D16EC"/>
    <w:rsid w:val="001D1FEF"/>
    <w:rsid w:val="001D3431"/>
    <w:rsid w:val="001D3E85"/>
    <w:rsid w:val="001D4D7C"/>
    <w:rsid w:val="001D4DDA"/>
    <w:rsid w:val="001D7BF7"/>
    <w:rsid w:val="001E0EF6"/>
    <w:rsid w:val="001E131D"/>
    <w:rsid w:val="001E23CF"/>
    <w:rsid w:val="001E3526"/>
    <w:rsid w:val="001E36D5"/>
    <w:rsid w:val="001E392A"/>
    <w:rsid w:val="001E423F"/>
    <w:rsid w:val="001E4EB8"/>
    <w:rsid w:val="001E5A76"/>
    <w:rsid w:val="001E5BDE"/>
    <w:rsid w:val="001E6DCB"/>
    <w:rsid w:val="001E7B50"/>
    <w:rsid w:val="001F042A"/>
    <w:rsid w:val="001F0439"/>
    <w:rsid w:val="001F1407"/>
    <w:rsid w:val="001F216A"/>
    <w:rsid w:val="001F23DF"/>
    <w:rsid w:val="001F2648"/>
    <w:rsid w:val="001F28BB"/>
    <w:rsid w:val="001F2FF0"/>
    <w:rsid w:val="001F5639"/>
    <w:rsid w:val="001F721C"/>
    <w:rsid w:val="001F7E82"/>
    <w:rsid w:val="0020066D"/>
    <w:rsid w:val="002024E4"/>
    <w:rsid w:val="00202A55"/>
    <w:rsid w:val="00202B0A"/>
    <w:rsid w:val="002031E8"/>
    <w:rsid w:val="0020362D"/>
    <w:rsid w:val="002047B5"/>
    <w:rsid w:val="00204DC3"/>
    <w:rsid w:val="00205A57"/>
    <w:rsid w:val="00206B09"/>
    <w:rsid w:val="00207C5A"/>
    <w:rsid w:val="00207CB9"/>
    <w:rsid w:val="002110F2"/>
    <w:rsid w:val="002116E0"/>
    <w:rsid w:val="00212465"/>
    <w:rsid w:val="00212908"/>
    <w:rsid w:val="002144D0"/>
    <w:rsid w:val="0021563C"/>
    <w:rsid w:val="00217496"/>
    <w:rsid w:val="0022100E"/>
    <w:rsid w:val="002215FE"/>
    <w:rsid w:val="00221C09"/>
    <w:rsid w:val="002226C1"/>
    <w:rsid w:val="002239AD"/>
    <w:rsid w:val="00223F03"/>
    <w:rsid w:val="00224E40"/>
    <w:rsid w:val="00225320"/>
    <w:rsid w:val="0022593B"/>
    <w:rsid w:val="00226123"/>
    <w:rsid w:val="00226F1C"/>
    <w:rsid w:val="00227767"/>
    <w:rsid w:val="00230A8F"/>
    <w:rsid w:val="00231225"/>
    <w:rsid w:val="002315AE"/>
    <w:rsid w:val="00231794"/>
    <w:rsid w:val="00231B09"/>
    <w:rsid w:val="00231B39"/>
    <w:rsid w:val="00231C1F"/>
    <w:rsid w:val="00231E5E"/>
    <w:rsid w:val="002332F5"/>
    <w:rsid w:val="00233DB4"/>
    <w:rsid w:val="00234370"/>
    <w:rsid w:val="0023457D"/>
    <w:rsid w:val="002347A3"/>
    <w:rsid w:val="002348BF"/>
    <w:rsid w:val="00234C90"/>
    <w:rsid w:val="00234D8F"/>
    <w:rsid w:val="0023569A"/>
    <w:rsid w:val="00236479"/>
    <w:rsid w:val="00236E5B"/>
    <w:rsid w:val="00237045"/>
    <w:rsid w:val="00240A5E"/>
    <w:rsid w:val="0024183C"/>
    <w:rsid w:val="002418FC"/>
    <w:rsid w:val="0024272A"/>
    <w:rsid w:val="00242A5B"/>
    <w:rsid w:val="00243734"/>
    <w:rsid w:val="00244096"/>
    <w:rsid w:val="002449D5"/>
    <w:rsid w:val="0024651B"/>
    <w:rsid w:val="0024693B"/>
    <w:rsid w:val="00247109"/>
    <w:rsid w:val="00247476"/>
    <w:rsid w:val="002478FA"/>
    <w:rsid w:val="00247D41"/>
    <w:rsid w:val="002504D2"/>
    <w:rsid w:val="002504DC"/>
    <w:rsid w:val="00250C2F"/>
    <w:rsid w:val="00250DC0"/>
    <w:rsid w:val="00250FEC"/>
    <w:rsid w:val="002513B0"/>
    <w:rsid w:val="002527F6"/>
    <w:rsid w:val="0025329F"/>
    <w:rsid w:val="00253BFC"/>
    <w:rsid w:val="00253D06"/>
    <w:rsid w:val="002542E2"/>
    <w:rsid w:val="002567D2"/>
    <w:rsid w:val="00256C27"/>
    <w:rsid w:val="00260FF6"/>
    <w:rsid w:val="00261E7F"/>
    <w:rsid w:val="00262DCB"/>
    <w:rsid w:val="00266CD7"/>
    <w:rsid w:val="00267612"/>
    <w:rsid w:val="002678D0"/>
    <w:rsid w:val="00267A19"/>
    <w:rsid w:val="00267D75"/>
    <w:rsid w:val="0027081C"/>
    <w:rsid w:val="00270E87"/>
    <w:rsid w:val="00272B0E"/>
    <w:rsid w:val="00273073"/>
    <w:rsid w:val="0027322E"/>
    <w:rsid w:val="00274FC1"/>
    <w:rsid w:val="00276448"/>
    <w:rsid w:val="00277E88"/>
    <w:rsid w:val="002802E8"/>
    <w:rsid w:val="00280577"/>
    <w:rsid w:val="00280EBE"/>
    <w:rsid w:val="002817EA"/>
    <w:rsid w:val="00282272"/>
    <w:rsid w:val="00283BF2"/>
    <w:rsid w:val="00285819"/>
    <w:rsid w:val="00285970"/>
    <w:rsid w:val="002869D6"/>
    <w:rsid w:val="00286D53"/>
    <w:rsid w:val="00287FCE"/>
    <w:rsid w:val="00292FE9"/>
    <w:rsid w:val="00294F6A"/>
    <w:rsid w:val="002951AB"/>
    <w:rsid w:val="0029554A"/>
    <w:rsid w:val="00296E82"/>
    <w:rsid w:val="00296FC7"/>
    <w:rsid w:val="002977F3"/>
    <w:rsid w:val="002A17FD"/>
    <w:rsid w:val="002A26F0"/>
    <w:rsid w:val="002A33C1"/>
    <w:rsid w:val="002A3A1D"/>
    <w:rsid w:val="002A63A6"/>
    <w:rsid w:val="002A79E1"/>
    <w:rsid w:val="002B048F"/>
    <w:rsid w:val="002B1865"/>
    <w:rsid w:val="002B1C06"/>
    <w:rsid w:val="002B34E0"/>
    <w:rsid w:val="002B4038"/>
    <w:rsid w:val="002B43D7"/>
    <w:rsid w:val="002B558B"/>
    <w:rsid w:val="002C0B4A"/>
    <w:rsid w:val="002C133C"/>
    <w:rsid w:val="002C1A24"/>
    <w:rsid w:val="002C1BDC"/>
    <w:rsid w:val="002C2217"/>
    <w:rsid w:val="002C22DB"/>
    <w:rsid w:val="002C2564"/>
    <w:rsid w:val="002C33AE"/>
    <w:rsid w:val="002C41AE"/>
    <w:rsid w:val="002C4A40"/>
    <w:rsid w:val="002C5047"/>
    <w:rsid w:val="002C54D3"/>
    <w:rsid w:val="002C73BB"/>
    <w:rsid w:val="002C788D"/>
    <w:rsid w:val="002D0CE4"/>
    <w:rsid w:val="002D0FA3"/>
    <w:rsid w:val="002D124B"/>
    <w:rsid w:val="002D25D6"/>
    <w:rsid w:val="002D411A"/>
    <w:rsid w:val="002D49D5"/>
    <w:rsid w:val="002D4F87"/>
    <w:rsid w:val="002D5113"/>
    <w:rsid w:val="002D568F"/>
    <w:rsid w:val="002D6729"/>
    <w:rsid w:val="002D6F30"/>
    <w:rsid w:val="002D726E"/>
    <w:rsid w:val="002D7C31"/>
    <w:rsid w:val="002E138A"/>
    <w:rsid w:val="002E1426"/>
    <w:rsid w:val="002E2067"/>
    <w:rsid w:val="002E2E7E"/>
    <w:rsid w:val="002E308D"/>
    <w:rsid w:val="002E4990"/>
    <w:rsid w:val="002E7587"/>
    <w:rsid w:val="002E7A2C"/>
    <w:rsid w:val="002F0FD3"/>
    <w:rsid w:val="002F22BC"/>
    <w:rsid w:val="002F27B3"/>
    <w:rsid w:val="002F2C29"/>
    <w:rsid w:val="002F49C1"/>
    <w:rsid w:val="002F66F3"/>
    <w:rsid w:val="002F724B"/>
    <w:rsid w:val="00300B12"/>
    <w:rsid w:val="00301064"/>
    <w:rsid w:val="003045BA"/>
    <w:rsid w:val="0030465B"/>
    <w:rsid w:val="00305311"/>
    <w:rsid w:val="00305CB9"/>
    <w:rsid w:val="00306F2C"/>
    <w:rsid w:val="00306FCB"/>
    <w:rsid w:val="00310085"/>
    <w:rsid w:val="00310754"/>
    <w:rsid w:val="0031077F"/>
    <w:rsid w:val="00310D14"/>
    <w:rsid w:val="0031104D"/>
    <w:rsid w:val="00311D91"/>
    <w:rsid w:val="00312067"/>
    <w:rsid w:val="003126D2"/>
    <w:rsid w:val="003132E4"/>
    <w:rsid w:val="0031374A"/>
    <w:rsid w:val="00317023"/>
    <w:rsid w:val="00317BC3"/>
    <w:rsid w:val="00321238"/>
    <w:rsid w:val="00321A66"/>
    <w:rsid w:val="003237F9"/>
    <w:rsid w:val="00323C56"/>
    <w:rsid w:val="00325916"/>
    <w:rsid w:val="0032689E"/>
    <w:rsid w:val="00326DA3"/>
    <w:rsid w:val="00326E3E"/>
    <w:rsid w:val="00326F0E"/>
    <w:rsid w:val="003302B0"/>
    <w:rsid w:val="0033035A"/>
    <w:rsid w:val="0033171D"/>
    <w:rsid w:val="00332327"/>
    <w:rsid w:val="00332485"/>
    <w:rsid w:val="00333247"/>
    <w:rsid w:val="003335FE"/>
    <w:rsid w:val="00336C80"/>
    <w:rsid w:val="00336F9E"/>
    <w:rsid w:val="003372ED"/>
    <w:rsid w:val="00337763"/>
    <w:rsid w:val="00340561"/>
    <w:rsid w:val="0034378B"/>
    <w:rsid w:val="00345F26"/>
    <w:rsid w:val="00346B3F"/>
    <w:rsid w:val="003470AE"/>
    <w:rsid w:val="00350790"/>
    <w:rsid w:val="00351A2D"/>
    <w:rsid w:val="003528FF"/>
    <w:rsid w:val="00352CCB"/>
    <w:rsid w:val="00352D6E"/>
    <w:rsid w:val="00352E0A"/>
    <w:rsid w:val="0035484A"/>
    <w:rsid w:val="00355279"/>
    <w:rsid w:val="00356820"/>
    <w:rsid w:val="003568C0"/>
    <w:rsid w:val="00357119"/>
    <w:rsid w:val="003577E8"/>
    <w:rsid w:val="00357E1D"/>
    <w:rsid w:val="00360583"/>
    <w:rsid w:val="003606DE"/>
    <w:rsid w:val="00360830"/>
    <w:rsid w:val="00360ABB"/>
    <w:rsid w:val="00360D49"/>
    <w:rsid w:val="0036134B"/>
    <w:rsid w:val="003613C8"/>
    <w:rsid w:val="003615F2"/>
    <w:rsid w:val="00361978"/>
    <w:rsid w:val="00361C62"/>
    <w:rsid w:val="00363D23"/>
    <w:rsid w:val="00364D78"/>
    <w:rsid w:val="00365FF1"/>
    <w:rsid w:val="0036787D"/>
    <w:rsid w:val="00370BD4"/>
    <w:rsid w:val="0037152C"/>
    <w:rsid w:val="00373566"/>
    <w:rsid w:val="00373AE1"/>
    <w:rsid w:val="0037558B"/>
    <w:rsid w:val="00380027"/>
    <w:rsid w:val="0038186E"/>
    <w:rsid w:val="00383044"/>
    <w:rsid w:val="003840FB"/>
    <w:rsid w:val="00386C68"/>
    <w:rsid w:val="00387452"/>
    <w:rsid w:val="003877A4"/>
    <w:rsid w:val="0039058A"/>
    <w:rsid w:val="0039208E"/>
    <w:rsid w:val="0039283A"/>
    <w:rsid w:val="003944F2"/>
    <w:rsid w:val="003945A0"/>
    <w:rsid w:val="003970C1"/>
    <w:rsid w:val="003A048C"/>
    <w:rsid w:val="003A2033"/>
    <w:rsid w:val="003A21B9"/>
    <w:rsid w:val="003A2E4C"/>
    <w:rsid w:val="003A2EE0"/>
    <w:rsid w:val="003A3DB9"/>
    <w:rsid w:val="003A40C0"/>
    <w:rsid w:val="003A4854"/>
    <w:rsid w:val="003A54C6"/>
    <w:rsid w:val="003A5B12"/>
    <w:rsid w:val="003A5C08"/>
    <w:rsid w:val="003A5F9B"/>
    <w:rsid w:val="003A5FF1"/>
    <w:rsid w:val="003A6DCC"/>
    <w:rsid w:val="003A7033"/>
    <w:rsid w:val="003A7735"/>
    <w:rsid w:val="003B01D4"/>
    <w:rsid w:val="003B0D81"/>
    <w:rsid w:val="003B1DDF"/>
    <w:rsid w:val="003B20C3"/>
    <w:rsid w:val="003B2A94"/>
    <w:rsid w:val="003B2AA5"/>
    <w:rsid w:val="003B3C62"/>
    <w:rsid w:val="003B4762"/>
    <w:rsid w:val="003B4FDD"/>
    <w:rsid w:val="003B523B"/>
    <w:rsid w:val="003B58E8"/>
    <w:rsid w:val="003B594F"/>
    <w:rsid w:val="003B6B01"/>
    <w:rsid w:val="003B6DD7"/>
    <w:rsid w:val="003B73E7"/>
    <w:rsid w:val="003B74E5"/>
    <w:rsid w:val="003B79D6"/>
    <w:rsid w:val="003C0BE3"/>
    <w:rsid w:val="003C1CCE"/>
    <w:rsid w:val="003C289C"/>
    <w:rsid w:val="003C2B49"/>
    <w:rsid w:val="003C37F0"/>
    <w:rsid w:val="003C5CE8"/>
    <w:rsid w:val="003C60C4"/>
    <w:rsid w:val="003C683D"/>
    <w:rsid w:val="003C7F8E"/>
    <w:rsid w:val="003C7FCE"/>
    <w:rsid w:val="003D000F"/>
    <w:rsid w:val="003D128B"/>
    <w:rsid w:val="003D2802"/>
    <w:rsid w:val="003D2AC8"/>
    <w:rsid w:val="003D30B5"/>
    <w:rsid w:val="003D321B"/>
    <w:rsid w:val="003D3507"/>
    <w:rsid w:val="003D6C1C"/>
    <w:rsid w:val="003D714A"/>
    <w:rsid w:val="003D7DBB"/>
    <w:rsid w:val="003E0B96"/>
    <w:rsid w:val="003E17C4"/>
    <w:rsid w:val="003E36E5"/>
    <w:rsid w:val="003E51F3"/>
    <w:rsid w:val="003E5C03"/>
    <w:rsid w:val="003E7598"/>
    <w:rsid w:val="003F02BE"/>
    <w:rsid w:val="003F0EEA"/>
    <w:rsid w:val="003F120A"/>
    <w:rsid w:val="003F1A68"/>
    <w:rsid w:val="003F35B2"/>
    <w:rsid w:val="003F52D7"/>
    <w:rsid w:val="003F572B"/>
    <w:rsid w:val="003F5BC5"/>
    <w:rsid w:val="003F793F"/>
    <w:rsid w:val="00400D4D"/>
    <w:rsid w:val="00401103"/>
    <w:rsid w:val="0040380B"/>
    <w:rsid w:val="00403DED"/>
    <w:rsid w:val="004041DD"/>
    <w:rsid w:val="0040480A"/>
    <w:rsid w:val="00404FE6"/>
    <w:rsid w:val="00405353"/>
    <w:rsid w:val="00405354"/>
    <w:rsid w:val="004062FA"/>
    <w:rsid w:val="00406B6D"/>
    <w:rsid w:val="00407567"/>
    <w:rsid w:val="0041228D"/>
    <w:rsid w:val="0041262A"/>
    <w:rsid w:val="004129A4"/>
    <w:rsid w:val="0041354B"/>
    <w:rsid w:val="00413927"/>
    <w:rsid w:val="004154F7"/>
    <w:rsid w:val="004169DC"/>
    <w:rsid w:val="00422018"/>
    <w:rsid w:val="00422EE8"/>
    <w:rsid w:val="00422FEC"/>
    <w:rsid w:val="004238EF"/>
    <w:rsid w:val="00423ABD"/>
    <w:rsid w:val="00424C33"/>
    <w:rsid w:val="004252AA"/>
    <w:rsid w:val="00426853"/>
    <w:rsid w:val="00426C7D"/>
    <w:rsid w:val="00427E1A"/>
    <w:rsid w:val="00430357"/>
    <w:rsid w:val="0043216B"/>
    <w:rsid w:val="0043279B"/>
    <w:rsid w:val="00432C99"/>
    <w:rsid w:val="00433E8D"/>
    <w:rsid w:val="00433F1A"/>
    <w:rsid w:val="004347E6"/>
    <w:rsid w:val="004355FA"/>
    <w:rsid w:val="0043570B"/>
    <w:rsid w:val="004358ED"/>
    <w:rsid w:val="00435CDB"/>
    <w:rsid w:val="004372C5"/>
    <w:rsid w:val="004375AF"/>
    <w:rsid w:val="004378C3"/>
    <w:rsid w:val="00437D3D"/>
    <w:rsid w:val="00440C23"/>
    <w:rsid w:val="00442285"/>
    <w:rsid w:val="0044428D"/>
    <w:rsid w:val="00445B8A"/>
    <w:rsid w:val="00445FBA"/>
    <w:rsid w:val="00445FCC"/>
    <w:rsid w:val="004466F9"/>
    <w:rsid w:val="00446DD5"/>
    <w:rsid w:val="00447A3E"/>
    <w:rsid w:val="00450E4F"/>
    <w:rsid w:val="004511F5"/>
    <w:rsid w:val="0045138C"/>
    <w:rsid w:val="00451549"/>
    <w:rsid w:val="00453155"/>
    <w:rsid w:val="0045340A"/>
    <w:rsid w:val="0045474C"/>
    <w:rsid w:val="0045487E"/>
    <w:rsid w:val="00455469"/>
    <w:rsid w:val="00456BE7"/>
    <w:rsid w:val="00456F2B"/>
    <w:rsid w:val="00461D7D"/>
    <w:rsid w:val="00462E60"/>
    <w:rsid w:val="004633DE"/>
    <w:rsid w:val="00463BF6"/>
    <w:rsid w:val="00463C32"/>
    <w:rsid w:val="00464146"/>
    <w:rsid w:val="00464AA9"/>
    <w:rsid w:val="00464E90"/>
    <w:rsid w:val="00464FD2"/>
    <w:rsid w:val="004662C7"/>
    <w:rsid w:val="0046685E"/>
    <w:rsid w:val="0047111B"/>
    <w:rsid w:val="00471688"/>
    <w:rsid w:val="00472744"/>
    <w:rsid w:val="00472D94"/>
    <w:rsid w:val="00474013"/>
    <w:rsid w:val="00474778"/>
    <w:rsid w:val="004750BB"/>
    <w:rsid w:val="004757D5"/>
    <w:rsid w:val="004761D1"/>
    <w:rsid w:val="00476226"/>
    <w:rsid w:val="0047757D"/>
    <w:rsid w:val="004816F5"/>
    <w:rsid w:val="00481B05"/>
    <w:rsid w:val="00481D72"/>
    <w:rsid w:val="00482556"/>
    <w:rsid w:val="00482923"/>
    <w:rsid w:val="00483A62"/>
    <w:rsid w:val="00483EAE"/>
    <w:rsid w:val="00484474"/>
    <w:rsid w:val="00484561"/>
    <w:rsid w:val="004848FF"/>
    <w:rsid w:val="004856CA"/>
    <w:rsid w:val="004858AB"/>
    <w:rsid w:val="004858D5"/>
    <w:rsid w:val="004858DE"/>
    <w:rsid w:val="00485E5E"/>
    <w:rsid w:val="004866AA"/>
    <w:rsid w:val="0048745B"/>
    <w:rsid w:val="00490295"/>
    <w:rsid w:val="0049032C"/>
    <w:rsid w:val="0049467A"/>
    <w:rsid w:val="004946F8"/>
    <w:rsid w:val="00495042"/>
    <w:rsid w:val="00497380"/>
    <w:rsid w:val="004A0737"/>
    <w:rsid w:val="004A0827"/>
    <w:rsid w:val="004A1196"/>
    <w:rsid w:val="004A2CC5"/>
    <w:rsid w:val="004A30B5"/>
    <w:rsid w:val="004A4624"/>
    <w:rsid w:val="004A462D"/>
    <w:rsid w:val="004A5405"/>
    <w:rsid w:val="004A5B8F"/>
    <w:rsid w:val="004A5BB1"/>
    <w:rsid w:val="004A613C"/>
    <w:rsid w:val="004A66D6"/>
    <w:rsid w:val="004A71CF"/>
    <w:rsid w:val="004A75F4"/>
    <w:rsid w:val="004B0476"/>
    <w:rsid w:val="004B04C7"/>
    <w:rsid w:val="004B1BF3"/>
    <w:rsid w:val="004B365B"/>
    <w:rsid w:val="004B4111"/>
    <w:rsid w:val="004B44D2"/>
    <w:rsid w:val="004B49FD"/>
    <w:rsid w:val="004B53B5"/>
    <w:rsid w:val="004B5C05"/>
    <w:rsid w:val="004B617F"/>
    <w:rsid w:val="004B698E"/>
    <w:rsid w:val="004B6EC0"/>
    <w:rsid w:val="004C0C3F"/>
    <w:rsid w:val="004C0C6D"/>
    <w:rsid w:val="004C152E"/>
    <w:rsid w:val="004C3B2B"/>
    <w:rsid w:val="004C4070"/>
    <w:rsid w:val="004C4CF1"/>
    <w:rsid w:val="004C5179"/>
    <w:rsid w:val="004C51FD"/>
    <w:rsid w:val="004C5AFE"/>
    <w:rsid w:val="004C64DD"/>
    <w:rsid w:val="004C6A59"/>
    <w:rsid w:val="004C779E"/>
    <w:rsid w:val="004C7C1D"/>
    <w:rsid w:val="004D0809"/>
    <w:rsid w:val="004D0A12"/>
    <w:rsid w:val="004D1084"/>
    <w:rsid w:val="004D129D"/>
    <w:rsid w:val="004D1801"/>
    <w:rsid w:val="004D1CE8"/>
    <w:rsid w:val="004D229B"/>
    <w:rsid w:val="004D3142"/>
    <w:rsid w:val="004D4BBA"/>
    <w:rsid w:val="004D5AE8"/>
    <w:rsid w:val="004D60F2"/>
    <w:rsid w:val="004D716C"/>
    <w:rsid w:val="004D738B"/>
    <w:rsid w:val="004D7F5B"/>
    <w:rsid w:val="004D7F66"/>
    <w:rsid w:val="004E09B2"/>
    <w:rsid w:val="004E1AC9"/>
    <w:rsid w:val="004E1B23"/>
    <w:rsid w:val="004E20F2"/>
    <w:rsid w:val="004E28FD"/>
    <w:rsid w:val="004E29C5"/>
    <w:rsid w:val="004E2CD9"/>
    <w:rsid w:val="004E3C0E"/>
    <w:rsid w:val="004E5D00"/>
    <w:rsid w:val="004E6326"/>
    <w:rsid w:val="004E7A6C"/>
    <w:rsid w:val="004E7B7E"/>
    <w:rsid w:val="004F082E"/>
    <w:rsid w:val="004F151D"/>
    <w:rsid w:val="004F29AA"/>
    <w:rsid w:val="004F31BD"/>
    <w:rsid w:val="004F37CC"/>
    <w:rsid w:val="004F51BB"/>
    <w:rsid w:val="004F5BD0"/>
    <w:rsid w:val="004F62CC"/>
    <w:rsid w:val="00500AD5"/>
    <w:rsid w:val="0050102E"/>
    <w:rsid w:val="005015F8"/>
    <w:rsid w:val="00501A01"/>
    <w:rsid w:val="005027DD"/>
    <w:rsid w:val="005038B0"/>
    <w:rsid w:val="005044BD"/>
    <w:rsid w:val="005050EA"/>
    <w:rsid w:val="00506486"/>
    <w:rsid w:val="005065B1"/>
    <w:rsid w:val="00507514"/>
    <w:rsid w:val="00510068"/>
    <w:rsid w:val="005106AD"/>
    <w:rsid w:val="00510BE0"/>
    <w:rsid w:val="00510C57"/>
    <w:rsid w:val="00511B76"/>
    <w:rsid w:val="005122FB"/>
    <w:rsid w:val="00512484"/>
    <w:rsid w:val="00512AB3"/>
    <w:rsid w:val="005144CE"/>
    <w:rsid w:val="0051475A"/>
    <w:rsid w:val="00514839"/>
    <w:rsid w:val="0051560B"/>
    <w:rsid w:val="00515BB6"/>
    <w:rsid w:val="00517284"/>
    <w:rsid w:val="00517404"/>
    <w:rsid w:val="00517BD0"/>
    <w:rsid w:val="00517F6B"/>
    <w:rsid w:val="005207B1"/>
    <w:rsid w:val="0052139F"/>
    <w:rsid w:val="00521A10"/>
    <w:rsid w:val="00521F2D"/>
    <w:rsid w:val="00524624"/>
    <w:rsid w:val="005246A3"/>
    <w:rsid w:val="00524D07"/>
    <w:rsid w:val="00525BF2"/>
    <w:rsid w:val="00525F3E"/>
    <w:rsid w:val="0052646A"/>
    <w:rsid w:val="00527813"/>
    <w:rsid w:val="00527EC3"/>
    <w:rsid w:val="00530AE4"/>
    <w:rsid w:val="00530EED"/>
    <w:rsid w:val="00531AF2"/>
    <w:rsid w:val="00532FAF"/>
    <w:rsid w:val="00533D74"/>
    <w:rsid w:val="005340DB"/>
    <w:rsid w:val="00534537"/>
    <w:rsid w:val="00534AED"/>
    <w:rsid w:val="00535DF8"/>
    <w:rsid w:val="0053634A"/>
    <w:rsid w:val="0053755B"/>
    <w:rsid w:val="005376F0"/>
    <w:rsid w:val="00540F01"/>
    <w:rsid w:val="005420A1"/>
    <w:rsid w:val="00542C24"/>
    <w:rsid w:val="005443F9"/>
    <w:rsid w:val="00550207"/>
    <w:rsid w:val="00550927"/>
    <w:rsid w:val="0055170F"/>
    <w:rsid w:val="00551DE0"/>
    <w:rsid w:val="00552A80"/>
    <w:rsid w:val="00553D2C"/>
    <w:rsid w:val="00553FFC"/>
    <w:rsid w:val="0055400D"/>
    <w:rsid w:val="00554B0E"/>
    <w:rsid w:val="0055542F"/>
    <w:rsid w:val="0055548F"/>
    <w:rsid w:val="0055578D"/>
    <w:rsid w:val="005566D1"/>
    <w:rsid w:val="00557836"/>
    <w:rsid w:val="00561A29"/>
    <w:rsid w:val="005622B3"/>
    <w:rsid w:val="00562B72"/>
    <w:rsid w:val="00563AF7"/>
    <w:rsid w:val="00564531"/>
    <w:rsid w:val="005651C9"/>
    <w:rsid w:val="005655BB"/>
    <w:rsid w:val="00565C9D"/>
    <w:rsid w:val="00566330"/>
    <w:rsid w:val="00567169"/>
    <w:rsid w:val="005673E5"/>
    <w:rsid w:val="00567BBB"/>
    <w:rsid w:val="00567FCD"/>
    <w:rsid w:val="005707A9"/>
    <w:rsid w:val="00572CE2"/>
    <w:rsid w:val="005734EC"/>
    <w:rsid w:val="00574993"/>
    <w:rsid w:val="00576C51"/>
    <w:rsid w:val="00576E2B"/>
    <w:rsid w:val="0057778C"/>
    <w:rsid w:val="0058003D"/>
    <w:rsid w:val="005827E2"/>
    <w:rsid w:val="00582848"/>
    <w:rsid w:val="0058297D"/>
    <w:rsid w:val="00582D77"/>
    <w:rsid w:val="00583B95"/>
    <w:rsid w:val="00584012"/>
    <w:rsid w:val="005851AB"/>
    <w:rsid w:val="00585CDC"/>
    <w:rsid w:val="005870AA"/>
    <w:rsid w:val="00587E1B"/>
    <w:rsid w:val="005903B8"/>
    <w:rsid w:val="00590FB4"/>
    <w:rsid w:val="00593767"/>
    <w:rsid w:val="00593DC9"/>
    <w:rsid w:val="00594147"/>
    <w:rsid w:val="00595D06"/>
    <w:rsid w:val="00596149"/>
    <w:rsid w:val="00596435"/>
    <w:rsid w:val="00596CBB"/>
    <w:rsid w:val="005A01C8"/>
    <w:rsid w:val="005A09BE"/>
    <w:rsid w:val="005A1023"/>
    <w:rsid w:val="005A1575"/>
    <w:rsid w:val="005A2528"/>
    <w:rsid w:val="005A2794"/>
    <w:rsid w:val="005A3D17"/>
    <w:rsid w:val="005A6246"/>
    <w:rsid w:val="005A7208"/>
    <w:rsid w:val="005A7557"/>
    <w:rsid w:val="005B0190"/>
    <w:rsid w:val="005B08E1"/>
    <w:rsid w:val="005B157C"/>
    <w:rsid w:val="005B174C"/>
    <w:rsid w:val="005B1BB8"/>
    <w:rsid w:val="005B1DF3"/>
    <w:rsid w:val="005B2003"/>
    <w:rsid w:val="005B4984"/>
    <w:rsid w:val="005B4B43"/>
    <w:rsid w:val="005B598A"/>
    <w:rsid w:val="005B754B"/>
    <w:rsid w:val="005C07A0"/>
    <w:rsid w:val="005C1036"/>
    <w:rsid w:val="005C167E"/>
    <w:rsid w:val="005C328A"/>
    <w:rsid w:val="005C6604"/>
    <w:rsid w:val="005C693E"/>
    <w:rsid w:val="005C7B39"/>
    <w:rsid w:val="005D0C0C"/>
    <w:rsid w:val="005D11CD"/>
    <w:rsid w:val="005D1CD1"/>
    <w:rsid w:val="005D1EA9"/>
    <w:rsid w:val="005D283B"/>
    <w:rsid w:val="005D2BFE"/>
    <w:rsid w:val="005D3359"/>
    <w:rsid w:val="005D4699"/>
    <w:rsid w:val="005D49AC"/>
    <w:rsid w:val="005D6FF1"/>
    <w:rsid w:val="005D7BF3"/>
    <w:rsid w:val="005E03B5"/>
    <w:rsid w:val="005E19B3"/>
    <w:rsid w:val="005E2A92"/>
    <w:rsid w:val="005E2AFE"/>
    <w:rsid w:val="005E338D"/>
    <w:rsid w:val="005E3415"/>
    <w:rsid w:val="005E39DB"/>
    <w:rsid w:val="005E66A8"/>
    <w:rsid w:val="005E6B81"/>
    <w:rsid w:val="005E703B"/>
    <w:rsid w:val="005E7159"/>
    <w:rsid w:val="005F0325"/>
    <w:rsid w:val="005F15D9"/>
    <w:rsid w:val="005F1D37"/>
    <w:rsid w:val="005F2026"/>
    <w:rsid w:val="005F28F0"/>
    <w:rsid w:val="005F37C1"/>
    <w:rsid w:val="005F4041"/>
    <w:rsid w:val="005F5BF4"/>
    <w:rsid w:val="005F73C2"/>
    <w:rsid w:val="005F799C"/>
    <w:rsid w:val="005F7B27"/>
    <w:rsid w:val="0060118D"/>
    <w:rsid w:val="00602E11"/>
    <w:rsid w:val="006061CA"/>
    <w:rsid w:val="0061015A"/>
    <w:rsid w:val="006102CB"/>
    <w:rsid w:val="0061095C"/>
    <w:rsid w:val="00610B44"/>
    <w:rsid w:val="006110F7"/>
    <w:rsid w:val="00611CD0"/>
    <w:rsid w:val="006122E1"/>
    <w:rsid w:val="00614375"/>
    <w:rsid w:val="00614D7C"/>
    <w:rsid w:val="006154A8"/>
    <w:rsid w:val="00616299"/>
    <w:rsid w:val="0061636F"/>
    <w:rsid w:val="00616767"/>
    <w:rsid w:val="00616FD0"/>
    <w:rsid w:val="0062023A"/>
    <w:rsid w:val="00622317"/>
    <w:rsid w:val="00623217"/>
    <w:rsid w:val="00623C59"/>
    <w:rsid w:val="00624D02"/>
    <w:rsid w:val="00625EB1"/>
    <w:rsid w:val="00626758"/>
    <w:rsid w:val="00627002"/>
    <w:rsid w:val="006275A0"/>
    <w:rsid w:val="00627CE3"/>
    <w:rsid w:val="00631062"/>
    <w:rsid w:val="00631C65"/>
    <w:rsid w:val="00631D04"/>
    <w:rsid w:val="00632AE0"/>
    <w:rsid w:val="00632FFE"/>
    <w:rsid w:val="006338E9"/>
    <w:rsid w:val="00634BDE"/>
    <w:rsid w:val="00635821"/>
    <w:rsid w:val="00637722"/>
    <w:rsid w:val="006378A9"/>
    <w:rsid w:val="00637BF1"/>
    <w:rsid w:val="00640E25"/>
    <w:rsid w:val="00641A10"/>
    <w:rsid w:val="0064326E"/>
    <w:rsid w:val="006433DE"/>
    <w:rsid w:val="00645D9C"/>
    <w:rsid w:val="006468AA"/>
    <w:rsid w:val="00647594"/>
    <w:rsid w:val="00647D7A"/>
    <w:rsid w:val="00650A77"/>
    <w:rsid w:val="00650AB6"/>
    <w:rsid w:val="0065187F"/>
    <w:rsid w:val="00651AF4"/>
    <w:rsid w:val="0065296A"/>
    <w:rsid w:val="006537BE"/>
    <w:rsid w:val="00653AB8"/>
    <w:rsid w:val="006541C2"/>
    <w:rsid w:val="00654C3D"/>
    <w:rsid w:val="00654D46"/>
    <w:rsid w:val="00655CB4"/>
    <w:rsid w:val="00657300"/>
    <w:rsid w:val="006578D6"/>
    <w:rsid w:val="0065793B"/>
    <w:rsid w:val="006603D8"/>
    <w:rsid w:val="006604BF"/>
    <w:rsid w:val="0066251A"/>
    <w:rsid w:val="006637A5"/>
    <w:rsid w:val="00664D84"/>
    <w:rsid w:val="0066562A"/>
    <w:rsid w:val="00666278"/>
    <w:rsid w:val="00666448"/>
    <w:rsid w:val="00667595"/>
    <w:rsid w:val="0067090B"/>
    <w:rsid w:val="00670EDB"/>
    <w:rsid w:val="00673233"/>
    <w:rsid w:val="006733CD"/>
    <w:rsid w:val="0067406C"/>
    <w:rsid w:val="00675862"/>
    <w:rsid w:val="00676437"/>
    <w:rsid w:val="0067700B"/>
    <w:rsid w:val="00677B10"/>
    <w:rsid w:val="00680484"/>
    <w:rsid w:val="00680DB9"/>
    <w:rsid w:val="00681588"/>
    <w:rsid w:val="006818BA"/>
    <w:rsid w:val="00683CFF"/>
    <w:rsid w:val="00685B60"/>
    <w:rsid w:val="00690B4A"/>
    <w:rsid w:val="006910E1"/>
    <w:rsid w:val="006915F5"/>
    <w:rsid w:val="00691B13"/>
    <w:rsid w:val="0069330A"/>
    <w:rsid w:val="00693614"/>
    <w:rsid w:val="00693A23"/>
    <w:rsid w:val="00693BC0"/>
    <w:rsid w:val="00693CF3"/>
    <w:rsid w:val="00694107"/>
    <w:rsid w:val="006945FC"/>
    <w:rsid w:val="00695440"/>
    <w:rsid w:val="006954D1"/>
    <w:rsid w:val="0069564D"/>
    <w:rsid w:val="0069671E"/>
    <w:rsid w:val="006A24EA"/>
    <w:rsid w:val="006A413B"/>
    <w:rsid w:val="006A4EF2"/>
    <w:rsid w:val="006A5362"/>
    <w:rsid w:val="006A5566"/>
    <w:rsid w:val="006A6C41"/>
    <w:rsid w:val="006A7546"/>
    <w:rsid w:val="006B0543"/>
    <w:rsid w:val="006B07D7"/>
    <w:rsid w:val="006B0ECA"/>
    <w:rsid w:val="006B111E"/>
    <w:rsid w:val="006B2206"/>
    <w:rsid w:val="006B2283"/>
    <w:rsid w:val="006B2A9A"/>
    <w:rsid w:val="006B2CD8"/>
    <w:rsid w:val="006B312E"/>
    <w:rsid w:val="006B34AC"/>
    <w:rsid w:val="006B42CE"/>
    <w:rsid w:val="006B459F"/>
    <w:rsid w:val="006B5E18"/>
    <w:rsid w:val="006B6F25"/>
    <w:rsid w:val="006B7627"/>
    <w:rsid w:val="006B7E31"/>
    <w:rsid w:val="006C01D3"/>
    <w:rsid w:val="006C028B"/>
    <w:rsid w:val="006C0B2B"/>
    <w:rsid w:val="006C2364"/>
    <w:rsid w:val="006C2BC5"/>
    <w:rsid w:val="006C3C81"/>
    <w:rsid w:val="006C5A2E"/>
    <w:rsid w:val="006C6DEA"/>
    <w:rsid w:val="006C79ED"/>
    <w:rsid w:val="006D198F"/>
    <w:rsid w:val="006D2404"/>
    <w:rsid w:val="006D2818"/>
    <w:rsid w:val="006D2EB2"/>
    <w:rsid w:val="006D4141"/>
    <w:rsid w:val="006D4367"/>
    <w:rsid w:val="006D4FD1"/>
    <w:rsid w:val="006D5116"/>
    <w:rsid w:val="006D585A"/>
    <w:rsid w:val="006D6944"/>
    <w:rsid w:val="006D6EA7"/>
    <w:rsid w:val="006E3A7E"/>
    <w:rsid w:val="006E5393"/>
    <w:rsid w:val="006E5779"/>
    <w:rsid w:val="006E5E76"/>
    <w:rsid w:val="006E6492"/>
    <w:rsid w:val="006E67E9"/>
    <w:rsid w:val="006E7940"/>
    <w:rsid w:val="006E7BEC"/>
    <w:rsid w:val="006E7C07"/>
    <w:rsid w:val="006F0916"/>
    <w:rsid w:val="006F1146"/>
    <w:rsid w:val="006F1DBB"/>
    <w:rsid w:val="006F2045"/>
    <w:rsid w:val="006F3A5C"/>
    <w:rsid w:val="006F3E0B"/>
    <w:rsid w:val="006F47CE"/>
    <w:rsid w:val="006F5838"/>
    <w:rsid w:val="006F60BE"/>
    <w:rsid w:val="006F6357"/>
    <w:rsid w:val="006F6E1E"/>
    <w:rsid w:val="006F760A"/>
    <w:rsid w:val="00700014"/>
    <w:rsid w:val="0070030E"/>
    <w:rsid w:val="007003C7"/>
    <w:rsid w:val="00700685"/>
    <w:rsid w:val="00700C7A"/>
    <w:rsid w:val="007017A3"/>
    <w:rsid w:val="007018B0"/>
    <w:rsid w:val="00702733"/>
    <w:rsid w:val="00703124"/>
    <w:rsid w:val="0070511F"/>
    <w:rsid w:val="00705F68"/>
    <w:rsid w:val="0070629A"/>
    <w:rsid w:val="00707640"/>
    <w:rsid w:val="00711112"/>
    <w:rsid w:val="00712676"/>
    <w:rsid w:val="00713275"/>
    <w:rsid w:val="00713842"/>
    <w:rsid w:val="007141DF"/>
    <w:rsid w:val="00714A27"/>
    <w:rsid w:val="00714FDC"/>
    <w:rsid w:val="00716BDF"/>
    <w:rsid w:val="00717600"/>
    <w:rsid w:val="00717E20"/>
    <w:rsid w:val="00717FA8"/>
    <w:rsid w:val="00720D01"/>
    <w:rsid w:val="00720F27"/>
    <w:rsid w:val="007214CA"/>
    <w:rsid w:val="00721875"/>
    <w:rsid w:val="00721AF6"/>
    <w:rsid w:val="00722101"/>
    <w:rsid w:val="00724457"/>
    <w:rsid w:val="00726893"/>
    <w:rsid w:val="00726C0F"/>
    <w:rsid w:val="00726D23"/>
    <w:rsid w:val="00727741"/>
    <w:rsid w:val="0073048B"/>
    <w:rsid w:val="00731780"/>
    <w:rsid w:val="007332A8"/>
    <w:rsid w:val="00733B6A"/>
    <w:rsid w:val="00734B13"/>
    <w:rsid w:val="0073533A"/>
    <w:rsid w:val="0073605F"/>
    <w:rsid w:val="0073639B"/>
    <w:rsid w:val="007365AB"/>
    <w:rsid w:val="00736BC3"/>
    <w:rsid w:val="007415E8"/>
    <w:rsid w:val="007426A6"/>
    <w:rsid w:val="007441CB"/>
    <w:rsid w:val="007446CD"/>
    <w:rsid w:val="00744BA1"/>
    <w:rsid w:val="007452DA"/>
    <w:rsid w:val="00745A0F"/>
    <w:rsid w:val="00747D5B"/>
    <w:rsid w:val="00747E98"/>
    <w:rsid w:val="00750818"/>
    <w:rsid w:val="00751AF3"/>
    <w:rsid w:val="00754A24"/>
    <w:rsid w:val="00755997"/>
    <w:rsid w:val="00756C58"/>
    <w:rsid w:val="00756CC2"/>
    <w:rsid w:val="00756FF5"/>
    <w:rsid w:val="00757506"/>
    <w:rsid w:val="007616B9"/>
    <w:rsid w:val="00762FB7"/>
    <w:rsid w:val="00763943"/>
    <w:rsid w:val="0076409E"/>
    <w:rsid w:val="00764752"/>
    <w:rsid w:val="007647BF"/>
    <w:rsid w:val="00764BBD"/>
    <w:rsid w:val="00766174"/>
    <w:rsid w:val="00766A84"/>
    <w:rsid w:val="00766B62"/>
    <w:rsid w:val="00767C50"/>
    <w:rsid w:val="00770737"/>
    <w:rsid w:val="00770A78"/>
    <w:rsid w:val="0077108D"/>
    <w:rsid w:val="00773220"/>
    <w:rsid w:val="00774C33"/>
    <w:rsid w:val="00774CB2"/>
    <w:rsid w:val="00776152"/>
    <w:rsid w:val="00776AD0"/>
    <w:rsid w:val="00776DE0"/>
    <w:rsid w:val="00777415"/>
    <w:rsid w:val="00777E8B"/>
    <w:rsid w:val="0078073A"/>
    <w:rsid w:val="0078098C"/>
    <w:rsid w:val="00780A44"/>
    <w:rsid w:val="00782111"/>
    <w:rsid w:val="007822C5"/>
    <w:rsid w:val="00782875"/>
    <w:rsid w:val="00782A01"/>
    <w:rsid w:val="00782ED8"/>
    <w:rsid w:val="00783323"/>
    <w:rsid w:val="00783572"/>
    <w:rsid w:val="00784957"/>
    <w:rsid w:val="00785619"/>
    <w:rsid w:val="00786393"/>
    <w:rsid w:val="00786663"/>
    <w:rsid w:val="007873C1"/>
    <w:rsid w:val="007877D3"/>
    <w:rsid w:val="00787949"/>
    <w:rsid w:val="0079002A"/>
    <w:rsid w:val="007900D9"/>
    <w:rsid w:val="0079097E"/>
    <w:rsid w:val="00790A6F"/>
    <w:rsid w:val="00790F64"/>
    <w:rsid w:val="00791ECD"/>
    <w:rsid w:val="00792E50"/>
    <w:rsid w:val="0079373F"/>
    <w:rsid w:val="00795284"/>
    <w:rsid w:val="007A1BBC"/>
    <w:rsid w:val="007A1F4A"/>
    <w:rsid w:val="007A29D8"/>
    <w:rsid w:val="007A5158"/>
    <w:rsid w:val="007A5B23"/>
    <w:rsid w:val="007B00DF"/>
    <w:rsid w:val="007B4032"/>
    <w:rsid w:val="007B4E71"/>
    <w:rsid w:val="007B5276"/>
    <w:rsid w:val="007B592D"/>
    <w:rsid w:val="007B5D64"/>
    <w:rsid w:val="007C0DCF"/>
    <w:rsid w:val="007C1C9B"/>
    <w:rsid w:val="007C251B"/>
    <w:rsid w:val="007C304D"/>
    <w:rsid w:val="007C3479"/>
    <w:rsid w:val="007C52EB"/>
    <w:rsid w:val="007C74F6"/>
    <w:rsid w:val="007D1B95"/>
    <w:rsid w:val="007D1F9E"/>
    <w:rsid w:val="007D319A"/>
    <w:rsid w:val="007D31E8"/>
    <w:rsid w:val="007D3D9A"/>
    <w:rsid w:val="007D4841"/>
    <w:rsid w:val="007D4E08"/>
    <w:rsid w:val="007D6A49"/>
    <w:rsid w:val="007D7D5A"/>
    <w:rsid w:val="007E1725"/>
    <w:rsid w:val="007E1D85"/>
    <w:rsid w:val="007E3B7F"/>
    <w:rsid w:val="007E5443"/>
    <w:rsid w:val="007E5548"/>
    <w:rsid w:val="007E6753"/>
    <w:rsid w:val="007F10E2"/>
    <w:rsid w:val="007F13F3"/>
    <w:rsid w:val="007F199D"/>
    <w:rsid w:val="007F20C6"/>
    <w:rsid w:val="007F237A"/>
    <w:rsid w:val="007F2B26"/>
    <w:rsid w:val="007F3112"/>
    <w:rsid w:val="007F36CC"/>
    <w:rsid w:val="007F462B"/>
    <w:rsid w:val="007F47E8"/>
    <w:rsid w:val="007F48DA"/>
    <w:rsid w:val="007F7851"/>
    <w:rsid w:val="00800BF7"/>
    <w:rsid w:val="00800D6B"/>
    <w:rsid w:val="00801367"/>
    <w:rsid w:val="00801BDC"/>
    <w:rsid w:val="0080236F"/>
    <w:rsid w:val="00802BF7"/>
    <w:rsid w:val="00806277"/>
    <w:rsid w:val="008062B9"/>
    <w:rsid w:val="00806808"/>
    <w:rsid w:val="00806E50"/>
    <w:rsid w:val="008076F1"/>
    <w:rsid w:val="00807BE6"/>
    <w:rsid w:val="008102AF"/>
    <w:rsid w:val="00810318"/>
    <w:rsid w:val="00810C0C"/>
    <w:rsid w:val="0081110A"/>
    <w:rsid w:val="00811B4A"/>
    <w:rsid w:val="00812420"/>
    <w:rsid w:val="00812AD1"/>
    <w:rsid w:val="00814475"/>
    <w:rsid w:val="00816798"/>
    <w:rsid w:val="00816E72"/>
    <w:rsid w:val="00817415"/>
    <w:rsid w:val="00817F74"/>
    <w:rsid w:val="00820192"/>
    <w:rsid w:val="008208C5"/>
    <w:rsid w:val="00820FE7"/>
    <w:rsid w:val="008210DB"/>
    <w:rsid w:val="00821376"/>
    <w:rsid w:val="008229D4"/>
    <w:rsid w:val="00822ADA"/>
    <w:rsid w:val="0082341F"/>
    <w:rsid w:val="00823CD8"/>
    <w:rsid w:val="008241FC"/>
    <w:rsid w:val="00824DC3"/>
    <w:rsid w:val="00825295"/>
    <w:rsid w:val="008256C9"/>
    <w:rsid w:val="00825A86"/>
    <w:rsid w:val="00826A57"/>
    <w:rsid w:val="00830EFB"/>
    <w:rsid w:val="00831C3B"/>
    <w:rsid w:val="00832036"/>
    <w:rsid w:val="00833EA9"/>
    <w:rsid w:val="00834DDB"/>
    <w:rsid w:val="00834F53"/>
    <w:rsid w:val="008351EF"/>
    <w:rsid w:val="008364FF"/>
    <w:rsid w:val="00836748"/>
    <w:rsid w:val="008377E1"/>
    <w:rsid w:val="00837942"/>
    <w:rsid w:val="00840A1E"/>
    <w:rsid w:val="00841815"/>
    <w:rsid w:val="00841C89"/>
    <w:rsid w:val="00841DEB"/>
    <w:rsid w:val="00843309"/>
    <w:rsid w:val="00843AE5"/>
    <w:rsid w:val="0084436F"/>
    <w:rsid w:val="008457BD"/>
    <w:rsid w:val="008474D8"/>
    <w:rsid w:val="00850156"/>
    <w:rsid w:val="00853A9D"/>
    <w:rsid w:val="00854A74"/>
    <w:rsid w:val="00854B36"/>
    <w:rsid w:val="00854D41"/>
    <w:rsid w:val="008560BB"/>
    <w:rsid w:val="00856E0F"/>
    <w:rsid w:val="00860356"/>
    <w:rsid w:val="0086064D"/>
    <w:rsid w:val="00860F3D"/>
    <w:rsid w:val="00860FE9"/>
    <w:rsid w:val="00863F61"/>
    <w:rsid w:val="00865242"/>
    <w:rsid w:val="0086529C"/>
    <w:rsid w:val="00867168"/>
    <w:rsid w:val="008671C1"/>
    <w:rsid w:val="00867B28"/>
    <w:rsid w:val="008708CE"/>
    <w:rsid w:val="00870DF3"/>
    <w:rsid w:val="008730F4"/>
    <w:rsid w:val="0087366D"/>
    <w:rsid w:val="008741F0"/>
    <w:rsid w:val="0087511A"/>
    <w:rsid w:val="008759F5"/>
    <w:rsid w:val="00875F9F"/>
    <w:rsid w:val="008760CB"/>
    <w:rsid w:val="00876939"/>
    <w:rsid w:val="008770BC"/>
    <w:rsid w:val="00877746"/>
    <w:rsid w:val="00877F1C"/>
    <w:rsid w:val="00877FBE"/>
    <w:rsid w:val="00880A89"/>
    <w:rsid w:val="008815CD"/>
    <w:rsid w:val="00882280"/>
    <w:rsid w:val="008827D6"/>
    <w:rsid w:val="008833CE"/>
    <w:rsid w:val="00883AF0"/>
    <w:rsid w:val="00884186"/>
    <w:rsid w:val="00885ECD"/>
    <w:rsid w:val="00887016"/>
    <w:rsid w:val="0088776F"/>
    <w:rsid w:val="00891C83"/>
    <w:rsid w:val="00892B5E"/>
    <w:rsid w:val="00894169"/>
    <w:rsid w:val="00894FFF"/>
    <w:rsid w:val="00895600"/>
    <w:rsid w:val="00895D08"/>
    <w:rsid w:val="0089670D"/>
    <w:rsid w:val="008967C0"/>
    <w:rsid w:val="00897D5F"/>
    <w:rsid w:val="008A05BA"/>
    <w:rsid w:val="008A25B2"/>
    <w:rsid w:val="008A3475"/>
    <w:rsid w:val="008A3509"/>
    <w:rsid w:val="008A3956"/>
    <w:rsid w:val="008A403C"/>
    <w:rsid w:val="008A5317"/>
    <w:rsid w:val="008A5392"/>
    <w:rsid w:val="008A54D7"/>
    <w:rsid w:val="008A5560"/>
    <w:rsid w:val="008A58A2"/>
    <w:rsid w:val="008A6E8B"/>
    <w:rsid w:val="008A7011"/>
    <w:rsid w:val="008A76E1"/>
    <w:rsid w:val="008A7AEF"/>
    <w:rsid w:val="008B08E0"/>
    <w:rsid w:val="008B1213"/>
    <w:rsid w:val="008B20DD"/>
    <w:rsid w:val="008B28EB"/>
    <w:rsid w:val="008B2935"/>
    <w:rsid w:val="008B2A17"/>
    <w:rsid w:val="008B3716"/>
    <w:rsid w:val="008B39E4"/>
    <w:rsid w:val="008B4DE4"/>
    <w:rsid w:val="008B523A"/>
    <w:rsid w:val="008B55F4"/>
    <w:rsid w:val="008B5D74"/>
    <w:rsid w:val="008B6C2D"/>
    <w:rsid w:val="008B6C8D"/>
    <w:rsid w:val="008B72F4"/>
    <w:rsid w:val="008B74EE"/>
    <w:rsid w:val="008C012A"/>
    <w:rsid w:val="008C0A28"/>
    <w:rsid w:val="008C0C90"/>
    <w:rsid w:val="008C160B"/>
    <w:rsid w:val="008C23FB"/>
    <w:rsid w:val="008C3EAC"/>
    <w:rsid w:val="008C5366"/>
    <w:rsid w:val="008D0078"/>
    <w:rsid w:val="008D1709"/>
    <w:rsid w:val="008D23EA"/>
    <w:rsid w:val="008D39A3"/>
    <w:rsid w:val="008D3F9B"/>
    <w:rsid w:val="008D40E3"/>
    <w:rsid w:val="008D4624"/>
    <w:rsid w:val="008D4E21"/>
    <w:rsid w:val="008D5203"/>
    <w:rsid w:val="008D53A5"/>
    <w:rsid w:val="008D5DDB"/>
    <w:rsid w:val="008D614D"/>
    <w:rsid w:val="008D6CF7"/>
    <w:rsid w:val="008D739A"/>
    <w:rsid w:val="008E00F2"/>
    <w:rsid w:val="008E08C4"/>
    <w:rsid w:val="008E0A01"/>
    <w:rsid w:val="008E1B63"/>
    <w:rsid w:val="008E1CEC"/>
    <w:rsid w:val="008E36E0"/>
    <w:rsid w:val="008E3E5D"/>
    <w:rsid w:val="008E4D91"/>
    <w:rsid w:val="008E4DBC"/>
    <w:rsid w:val="008E654D"/>
    <w:rsid w:val="008E680C"/>
    <w:rsid w:val="008F07B1"/>
    <w:rsid w:val="008F1527"/>
    <w:rsid w:val="008F30F1"/>
    <w:rsid w:val="008F348F"/>
    <w:rsid w:val="008F4D2B"/>
    <w:rsid w:val="008F7012"/>
    <w:rsid w:val="008F76B5"/>
    <w:rsid w:val="008F7E40"/>
    <w:rsid w:val="009008FC"/>
    <w:rsid w:val="00900BF9"/>
    <w:rsid w:val="00901740"/>
    <w:rsid w:val="00903B33"/>
    <w:rsid w:val="009048E6"/>
    <w:rsid w:val="009049D0"/>
    <w:rsid w:val="00904BA2"/>
    <w:rsid w:val="00905F6C"/>
    <w:rsid w:val="0090714D"/>
    <w:rsid w:val="00910C4D"/>
    <w:rsid w:val="00911B91"/>
    <w:rsid w:val="00912E77"/>
    <w:rsid w:val="00913121"/>
    <w:rsid w:val="009138F1"/>
    <w:rsid w:val="00914617"/>
    <w:rsid w:val="00914691"/>
    <w:rsid w:val="009149DF"/>
    <w:rsid w:val="00915390"/>
    <w:rsid w:val="00921B21"/>
    <w:rsid w:val="00922066"/>
    <w:rsid w:val="00923746"/>
    <w:rsid w:val="00923881"/>
    <w:rsid w:val="00924303"/>
    <w:rsid w:val="00924A7D"/>
    <w:rsid w:val="00925D6C"/>
    <w:rsid w:val="00926D9F"/>
    <w:rsid w:val="00926EFE"/>
    <w:rsid w:val="00930A02"/>
    <w:rsid w:val="009310C2"/>
    <w:rsid w:val="0093131E"/>
    <w:rsid w:val="009313DF"/>
    <w:rsid w:val="00931B42"/>
    <w:rsid w:val="00932410"/>
    <w:rsid w:val="00932DEC"/>
    <w:rsid w:val="009349FB"/>
    <w:rsid w:val="00935C96"/>
    <w:rsid w:val="00936B9E"/>
    <w:rsid w:val="00937652"/>
    <w:rsid w:val="00940E01"/>
    <w:rsid w:val="0094258F"/>
    <w:rsid w:val="00942C1A"/>
    <w:rsid w:val="00944AD4"/>
    <w:rsid w:val="00944F8A"/>
    <w:rsid w:val="0094655D"/>
    <w:rsid w:val="00946920"/>
    <w:rsid w:val="0094693B"/>
    <w:rsid w:val="00946DF1"/>
    <w:rsid w:val="009500B0"/>
    <w:rsid w:val="00951207"/>
    <w:rsid w:val="00952BF3"/>
    <w:rsid w:val="0095395A"/>
    <w:rsid w:val="00954AA4"/>
    <w:rsid w:val="00954E3C"/>
    <w:rsid w:val="00954EEB"/>
    <w:rsid w:val="0095551C"/>
    <w:rsid w:val="0095580A"/>
    <w:rsid w:val="00957422"/>
    <w:rsid w:val="00957D58"/>
    <w:rsid w:val="0096000C"/>
    <w:rsid w:val="00960A48"/>
    <w:rsid w:val="009630B6"/>
    <w:rsid w:val="009645EC"/>
    <w:rsid w:val="009659FD"/>
    <w:rsid w:val="00965BAD"/>
    <w:rsid w:val="00965C0C"/>
    <w:rsid w:val="00966614"/>
    <w:rsid w:val="009669E3"/>
    <w:rsid w:val="00966B54"/>
    <w:rsid w:val="00967E42"/>
    <w:rsid w:val="0097177A"/>
    <w:rsid w:val="00972C50"/>
    <w:rsid w:val="009737F9"/>
    <w:rsid w:val="00973A92"/>
    <w:rsid w:val="00973C1C"/>
    <w:rsid w:val="00974553"/>
    <w:rsid w:val="009749AC"/>
    <w:rsid w:val="009751AA"/>
    <w:rsid w:val="0097549B"/>
    <w:rsid w:val="009755F4"/>
    <w:rsid w:val="00976396"/>
    <w:rsid w:val="00977046"/>
    <w:rsid w:val="00982011"/>
    <w:rsid w:val="00983539"/>
    <w:rsid w:val="00984039"/>
    <w:rsid w:val="009850D6"/>
    <w:rsid w:val="009850F1"/>
    <w:rsid w:val="00987384"/>
    <w:rsid w:val="00987BD4"/>
    <w:rsid w:val="00987E8E"/>
    <w:rsid w:val="00993177"/>
    <w:rsid w:val="00993B01"/>
    <w:rsid w:val="00993F96"/>
    <w:rsid w:val="009946FF"/>
    <w:rsid w:val="00994925"/>
    <w:rsid w:val="00995C8B"/>
    <w:rsid w:val="009970FA"/>
    <w:rsid w:val="009A16AF"/>
    <w:rsid w:val="009A1D91"/>
    <w:rsid w:val="009A1FA4"/>
    <w:rsid w:val="009A274D"/>
    <w:rsid w:val="009A31F5"/>
    <w:rsid w:val="009A3A13"/>
    <w:rsid w:val="009A439F"/>
    <w:rsid w:val="009A659F"/>
    <w:rsid w:val="009B02E6"/>
    <w:rsid w:val="009B1612"/>
    <w:rsid w:val="009B364A"/>
    <w:rsid w:val="009B4B85"/>
    <w:rsid w:val="009B4EAE"/>
    <w:rsid w:val="009B562B"/>
    <w:rsid w:val="009B5FFA"/>
    <w:rsid w:val="009B6434"/>
    <w:rsid w:val="009B7452"/>
    <w:rsid w:val="009B7E81"/>
    <w:rsid w:val="009C10E6"/>
    <w:rsid w:val="009C1F80"/>
    <w:rsid w:val="009C51AA"/>
    <w:rsid w:val="009C5C62"/>
    <w:rsid w:val="009C6114"/>
    <w:rsid w:val="009C6404"/>
    <w:rsid w:val="009C7C0A"/>
    <w:rsid w:val="009D0396"/>
    <w:rsid w:val="009D1002"/>
    <w:rsid w:val="009D1F23"/>
    <w:rsid w:val="009D23D6"/>
    <w:rsid w:val="009D352B"/>
    <w:rsid w:val="009D3B2A"/>
    <w:rsid w:val="009D5038"/>
    <w:rsid w:val="009D540D"/>
    <w:rsid w:val="009D55A3"/>
    <w:rsid w:val="009D5A75"/>
    <w:rsid w:val="009D5B17"/>
    <w:rsid w:val="009D5D1F"/>
    <w:rsid w:val="009D79B2"/>
    <w:rsid w:val="009E0FCB"/>
    <w:rsid w:val="009E16AD"/>
    <w:rsid w:val="009E197E"/>
    <w:rsid w:val="009E2CF4"/>
    <w:rsid w:val="009E2F6A"/>
    <w:rsid w:val="009E2FB2"/>
    <w:rsid w:val="009E33F3"/>
    <w:rsid w:val="009E367E"/>
    <w:rsid w:val="009E4438"/>
    <w:rsid w:val="009E4711"/>
    <w:rsid w:val="009E4A7B"/>
    <w:rsid w:val="009E5FAE"/>
    <w:rsid w:val="009E6689"/>
    <w:rsid w:val="009E6701"/>
    <w:rsid w:val="009F061F"/>
    <w:rsid w:val="009F1178"/>
    <w:rsid w:val="009F2BC8"/>
    <w:rsid w:val="009F337C"/>
    <w:rsid w:val="009F4421"/>
    <w:rsid w:val="009F5CBC"/>
    <w:rsid w:val="009F60A6"/>
    <w:rsid w:val="009F7286"/>
    <w:rsid w:val="009F78EB"/>
    <w:rsid w:val="009F79B0"/>
    <w:rsid w:val="009F7D31"/>
    <w:rsid w:val="00A00622"/>
    <w:rsid w:val="00A01A04"/>
    <w:rsid w:val="00A02822"/>
    <w:rsid w:val="00A034EC"/>
    <w:rsid w:val="00A0759A"/>
    <w:rsid w:val="00A105FB"/>
    <w:rsid w:val="00A10748"/>
    <w:rsid w:val="00A116F6"/>
    <w:rsid w:val="00A13F04"/>
    <w:rsid w:val="00A14205"/>
    <w:rsid w:val="00A15484"/>
    <w:rsid w:val="00A16437"/>
    <w:rsid w:val="00A167C7"/>
    <w:rsid w:val="00A213F7"/>
    <w:rsid w:val="00A2144E"/>
    <w:rsid w:val="00A21480"/>
    <w:rsid w:val="00A235CB"/>
    <w:rsid w:val="00A23B2E"/>
    <w:rsid w:val="00A24521"/>
    <w:rsid w:val="00A24576"/>
    <w:rsid w:val="00A2592F"/>
    <w:rsid w:val="00A2629F"/>
    <w:rsid w:val="00A266F0"/>
    <w:rsid w:val="00A3075C"/>
    <w:rsid w:val="00A30DED"/>
    <w:rsid w:val="00A31000"/>
    <w:rsid w:val="00A31A1E"/>
    <w:rsid w:val="00A31A51"/>
    <w:rsid w:val="00A3245E"/>
    <w:rsid w:val="00A33837"/>
    <w:rsid w:val="00A33BF4"/>
    <w:rsid w:val="00A3427C"/>
    <w:rsid w:val="00A342B0"/>
    <w:rsid w:val="00A35F67"/>
    <w:rsid w:val="00A364B9"/>
    <w:rsid w:val="00A36644"/>
    <w:rsid w:val="00A3688C"/>
    <w:rsid w:val="00A369AF"/>
    <w:rsid w:val="00A41168"/>
    <w:rsid w:val="00A41825"/>
    <w:rsid w:val="00A45365"/>
    <w:rsid w:val="00A46C49"/>
    <w:rsid w:val="00A46D2F"/>
    <w:rsid w:val="00A50D39"/>
    <w:rsid w:val="00A511B4"/>
    <w:rsid w:val="00A51E56"/>
    <w:rsid w:val="00A54827"/>
    <w:rsid w:val="00A54D92"/>
    <w:rsid w:val="00A55AAF"/>
    <w:rsid w:val="00A55F5D"/>
    <w:rsid w:val="00A60736"/>
    <w:rsid w:val="00A612B6"/>
    <w:rsid w:val="00A633F0"/>
    <w:rsid w:val="00A63418"/>
    <w:rsid w:val="00A641C2"/>
    <w:rsid w:val="00A64232"/>
    <w:rsid w:val="00A6483A"/>
    <w:rsid w:val="00A65C6F"/>
    <w:rsid w:val="00A66940"/>
    <w:rsid w:val="00A67165"/>
    <w:rsid w:val="00A6730A"/>
    <w:rsid w:val="00A7071E"/>
    <w:rsid w:val="00A72476"/>
    <w:rsid w:val="00A72C2D"/>
    <w:rsid w:val="00A73D33"/>
    <w:rsid w:val="00A74289"/>
    <w:rsid w:val="00A80030"/>
    <w:rsid w:val="00A80270"/>
    <w:rsid w:val="00A813D4"/>
    <w:rsid w:val="00A8198B"/>
    <w:rsid w:val="00A83253"/>
    <w:rsid w:val="00A84451"/>
    <w:rsid w:val="00A851FC"/>
    <w:rsid w:val="00A85CE5"/>
    <w:rsid w:val="00A86E39"/>
    <w:rsid w:val="00A87AC6"/>
    <w:rsid w:val="00A91411"/>
    <w:rsid w:val="00A917F5"/>
    <w:rsid w:val="00A92E91"/>
    <w:rsid w:val="00A932EF"/>
    <w:rsid w:val="00A953E1"/>
    <w:rsid w:val="00A95BB9"/>
    <w:rsid w:val="00A96DB1"/>
    <w:rsid w:val="00A970E5"/>
    <w:rsid w:val="00A97B38"/>
    <w:rsid w:val="00A97D38"/>
    <w:rsid w:val="00AA07AA"/>
    <w:rsid w:val="00AA0C81"/>
    <w:rsid w:val="00AA1A1A"/>
    <w:rsid w:val="00AA266D"/>
    <w:rsid w:val="00AA347C"/>
    <w:rsid w:val="00AA3BE9"/>
    <w:rsid w:val="00AA4B23"/>
    <w:rsid w:val="00AA4F12"/>
    <w:rsid w:val="00AA4F59"/>
    <w:rsid w:val="00AA6496"/>
    <w:rsid w:val="00AA6C69"/>
    <w:rsid w:val="00AA7F15"/>
    <w:rsid w:val="00AB0F4A"/>
    <w:rsid w:val="00AB0FAE"/>
    <w:rsid w:val="00AB1658"/>
    <w:rsid w:val="00AB2A30"/>
    <w:rsid w:val="00AB6500"/>
    <w:rsid w:val="00AC0A61"/>
    <w:rsid w:val="00AC11D7"/>
    <w:rsid w:val="00AC1531"/>
    <w:rsid w:val="00AC2E9C"/>
    <w:rsid w:val="00AC3E6B"/>
    <w:rsid w:val="00AC52DF"/>
    <w:rsid w:val="00AC6860"/>
    <w:rsid w:val="00AC7A88"/>
    <w:rsid w:val="00AD0501"/>
    <w:rsid w:val="00AD0C7C"/>
    <w:rsid w:val="00AD3BA7"/>
    <w:rsid w:val="00AD49CD"/>
    <w:rsid w:val="00AD5F97"/>
    <w:rsid w:val="00AD7633"/>
    <w:rsid w:val="00AD7B7E"/>
    <w:rsid w:val="00AE03A6"/>
    <w:rsid w:val="00AE041D"/>
    <w:rsid w:val="00AE074F"/>
    <w:rsid w:val="00AE24A4"/>
    <w:rsid w:val="00AE3C6D"/>
    <w:rsid w:val="00AE3FAF"/>
    <w:rsid w:val="00AE52A4"/>
    <w:rsid w:val="00AE755D"/>
    <w:rsid w:val="00AE7CB4"/>
    <w:rsid w:val="00AE7ED8"/>
    <w:rsid w:val="00AF0715"/>
    <w:rsid w:val="00AF1943"/>
    <w:rsid w:val="00AF1BE7"/>
    <w:rsid w:val="00AF3059"/>
    <w:rsid w:val="00AF42C2"/>
    <w:rsid w:val="00AF4577"/>
    <w:rsid w:val="00AF4FEF"/>
    <w:rsid w:val="00AF5F7F"/>
    <w:rsid w:val="00AF66C1"/>
    <w:rsid w:val="00AF67A6"/>
    <w:rsid w:val="00AF7E6C"/>
    <w:rsid w:val="00B00552"/>
    <w:rsid w:val="00B00793"/>
    <w:rsid w:val="00B014D0"/>
    <w:rsid w:val="00B019D2"/>
    <w:rsid w:val="00B02E4E"/>
    <w:rsid w:val="00B03341"/>
    <w:rsid w:val="00B03B88"/>
    <w:rsid w:val="00B03DF7"/>
    <w:rsid w:val="00B04042"/>
    <w:rsid w:val="00B05387"/>
    <w:rsid w:val="00B066CE"/>
    <w:rsid w:val="00B06BF9"/>
    <w:rsid w:val="00B07323"/>
    <w:rsid w:val="00B07365"/>
    <w:rsid w:val="00B073EB"/>
    <w:rsid w:val="00B07FB2"/>
    <w:rsid w:val="00B10D53"/>
    <w:rsid w:val="00B122AA"/>
    <w:rsid w:val="00B1289C"/>
    <w:rsid w:val="00B12FE3"/>
    <w:rsid w:val="00B1328B"/>
    <w:rsid w:val="00B13643"/>
    <w:rsid w:val="00B1401E"/>
    <w:rsid w:val="00B15054"/>
    <w:rsid w:val="00B151C9"/>
    <w:rsid w:val="00B15342"/>
    <w:rsid w:val="00B163E6"/>
    <w:rsid w:val="00B200B4"/>
    <w:rsid w:val="00B2011C"/>
    <w:rsid w:val="00B2038D"/>
    <w:rsid w:val="00B21402"/>
    <w:rsid w:val="00B21EB5"/>
    <w:rsid w:val="00B24F8D"/>
    <w:rsid w:val="00B2535E"/>
    <w:rsid w:val="00B254BE"/>
    <w:rsid w:val="00B259B4"/>
    <w:rsid w:val="00B259F3"/>
    <w:rsid w:val="00B27611"/>
    <w:rsid w:val="00B30029"/>
    <w:rsid w:val="00B30AB1"/>
    <w:rsid w:val="00B30EBD"/>
    <w:rsid w:val="00B31238"/>
    <w:rsid w:val="00B31DBA"/>
    <w:rsid w:val="00B33484"/>
    <w:rsid w:val="00B340AC"/>
    <w:rsid w:val="00B363F7"/>
    <w:rsid w:val="00B36654"/>
    <w:rsid w:val="00B36871"/>
    <w:rsid w:val="00B37CD2"/>
    <w:rsid w:val="00B40113"/>
    <w:rsid w:val="00B407D9"/>
    <w:rsid w:val="00B41E20"/>
    <w:rsid w:val="00B423C1"/>
    <w:rsid w:val="00B43D8A"/>
    <w:rsid w:val="00B444BA"/>
    <w:rsid w:val="00B452C7"/>
    <w:rsid w:val="00B464E4"/>
    <w:rsid w:val="00B473ED"/>
    <w:rsid w:val="00B47FC1"/>
    <w:rsid w:val="00B50614"/>
    <w:rsid w:val="00B5096B"/>
    <w:rsid w:val="00B50E14"/>
    <w:rsid w:val="00B51628"/>
    <w:rsid w:val="00B51EC5"/>
    <w:rsid w:val="00B5240D"/>
    <w:rsid w:val="00B52EE3"/>
    <w:rsid w:val="00B54989"/>
    <w:rsid w:val="00B54A7A"/>
    <w:rsid w:val="00B54EE3"/>
    <w:rsid w:val="00B6042A"/>
    <w:rsid w:val="00B6093D"/>
    <w:rsid w:val="00B62362"/>
    <w:rsid w:val="00B6292F"/>
    <w:rsid w:val="00B6314A"/>
    <w:rsid w:val="00B63A30"/>
    <w:rsid w:val="00B63C3C"/>
    <w:rsid w:val="00B63D25"/>
    <w:rsid w:val="00B6511A"/>
    <w:rsid w:val="00B6566D"/>
    <w:rsid w:val="00B66A21"/>
    <w:rsid w:val="00B678F5"/>
    <w:rsid w:val="00B70CD7"/>
    <w:rsid w:val="00B710A3"/>
    <w:rsid w:val="00B71225"/>
    <w:rsid w:val="00B71FBE"/>
    <w:rsid w:val="00B73692"/>
    <w:rsid w:val="00B73EF0"/>
    <w:rsid w:val="00B742F0"/>
    <w:rsid w:val="00B744A6"/>
    <w:rsid w:val="00B74F08"/>
    <w:rsid w:val="00B74FCD"/>
    <w:rsid w:val="00B75A42"/>
    <w:rsid w:val="00B77132"/>
    <w:rsid w:val="00B84CFF"/>
    <w:rsid w:val="00B850F7"/>
    <w:rsid w:val="00B854C7"/>
    <w:rsid w:val="00B869D9"/>
    <w:rsid w:val="00B86ABA"/>
    <w:rsid w:val="00B87ABC"/>
    <w:rsid w:val="00B9086B"/>
    <w:rsid w:val="00B90954"/>
    <w:rsid w:val="00B91156"/>
    <w:rsid w:val="00B92004"/>
    <w:rsid w:val="00B92ADD"/>
    <w:rsid w:val="00B931B0"/>
    <w:rsid w:val="00B94709"/>
    <w:rsid w:val="00B94AFB"/>
    <w:rsid w:val="00B959A6"/>
    <w:rsid w:val="00B96C12"/>
    <w:rsid w:val="00B97A95"/>
    <w:rsid w:val="00B97E28"/>
    <w:rsid w:val="00B97E83"/>
    <w:rsid w:val="00BA0301"/>
    <w:rsid w:val="00BA0E86"/>
    <w:rsid w:val="00BA1A9C"/>
    <w:rsid w:val="00BA3B8F"/>
    <w:rsid w:val="00BA5019"/>
    <w:rsid w:val="00BA5334"/>
    <w:rsid w:val="00BA55EB"/>
    <w:rsid w:val="00BA589E"/>
    <w:rsid w:val="00BA60CB"/>
    <w:rsid w:val="00BA60E6"/>
    <w:rsid w:val="00BA6499"/>
    <w:rsid w:val="00BA6D6B"/>
    <w:rsid w:val="00BA722E"/>
    <w:rsid w:val="00BA7A32"/>
    <w:rsid w:val="00BB04B3"/>
    <w:rsid w:val="00BB06FC"/>
    <w:rsid w:val="00BB1E86"/>
    <w:rsid w:val="00BB2310"/>
    <w:rsid w:val="00BB2A37"/>
    <w:rsid w:val="00BB2B71"/>
    <w:rsid w:val="00BB63C1"/>
    <w:rsid w:val="00BB6A18"/>
    <w:rsid w:val="00BB6F02"/>
    <w:rsid w:val="00BB76D3"/>
    <w:rsid w:val="00BB7C77"/>
    <w:rsid w:val="00BB7D1B"/>
    <w:rsid w:val="00BC0821"/>
    <w:rsid w:val="00BC0D09"/>
    <w:rsid w:val="00BC1E5A"/>
    <w:rsid w:val="00BC250F"/>
    <w:rsid w:val="00BC3098"/>
    <w:rsid w:val="00BC40A4"/>
    <w:rsid w:val="00BC487D"/>
    <w:rsid w:val="00BC5A4A"/>
    <w:rsid w:val="00BC5C98"/>
    <w:rsid w:val="00BC5ED7"/>
    <w:rsid w:val="00BC64B8"/>
    <w:rsid w:val="00BC6670"/>
    <w:rsid w:val="00BC6EC1"/>
    <w:rsid w:val="00BC7F53"/>
    <w:rsid w:val="00BD0690"/>
    <w:rsid w:val="00BD06DE"/>
    <w:rsid w:val="00BD1AD8"/>
    <w:rsid w:val="00BD3813"/>
    <w:rsid w:val="00BD39A1"/>
    <w:rsid w:val="00BD4E4C"/>
    <w:rsid w:val="00BD5716"/>
    <w:rsid w:val="00BD5921"/>
    <w:rsid w:val="00BD6D63"/>
    <w:rsid w:val="00BE0F3D"/>
    <w:rsid w:val="00BE105F"/>
    <w:rsid w:val="00BE1D82"/>
    <w:rsid w:val="00BE44C8"/>
    <w:rsid w:val="00BE50B4"/>
    <w:rsid w:val="00BE5AF1"/>
    <w:rsid w:val="00BE6405"/>
    <w:rsid w:val="00BE67B7"/>
    <w:rsid w:val="00BF1D19"/>
    <w:rsid w:val="00BF2089"/>
    <w:rsid w:val="00BF3050"/>
    <w:rsid w:val="00BF319F"/>
    <w:rsid w:val="00BF36A8"/>
    <w:rsid w:val="00BF3BDB"/>
    <w:rsid w:val="00BF44A1"/>
    <w:rsid w:val="00BF4938"/>
    <w:rsid w:val="00BF78A3"/>
    <w:rsid w:val="00C033A0"/>
    <w:rsid w:val="00C036E1"/>
    <w:rsid w:val="00C03C27"/>
    <w:rsid w:val="00C04078"/>
    <w:rsid w:val="00C04675"/>
    <w:rsid w:val="00C062D5"/>
    <w:rsid w:val="00C07670"/>
    <w:rsid w:val="00C10FE7"/>
    <w:rsid w:val="00C117A5"/>
    <w:rsid w:val="00C12493"/>
    <w:rsid w:val="00C12B01"/>
    <w:rsid w:val="00C13F29"/>
    <w:rsid w:val="00C1479D"/>
    <w:rsid w:val="00C14837"/>
    <w:rsid w:val="00C1553C"/>
    <w:rsid w:val="00C1554A"/>
    <w:rsid w:val="00C15E6A"/>
    <w:rsid w:val="00C16175"/>
    <w:rsid w:val="00C161B9"/>
    <w:rsid w:val="00C177D4"/>
    <w:rsid w:val="00C226D1"/>
    <w:rsid w:val="00C22A4C"/>
    <w:rsid w:val="00C232CB"/>
    <w:rsid w:val="00C24108"/>
    <w:rsid w:val="00C241B7"/>
    <w:rsid w:val="00C243D6"/>
    <w:rsid w:val="00C25586"/>
    <w:rsid w:val="00C27FAA"/>
    <w:rsid w:val="00C323D9"/>
    <w:rsid w:val="00C323F0"/>
    <w:rsid w:val="00C33488"/>
    <w:rsid w:val="00C3392E"/>
    <w:rsid w:val="00C33E21"/>
    <w:rsid w:val="00C35E69"/>
    <w:rsid w:val="00C35EF1"/>
    <w:rsid w:val="00C36216"/>
    <w:rsid w:val="00C364A4"/>
    <w:rsid w:val="00C40715"/>
    <w:rsid w:val="00C42F57"/>
    <w:rsid w:val="00C438DA"/>
    <w:rsid w:val="00C43F54"/>
    <w:rsid w:val="00C440F6"/>
    <w:rsid w:val="00C4539A"/>
    <w:rsid w:val="00C453FB"/>
    <w:rsid w:val="00C458E9"/>
    <w:rsid w:val="00C4590A"/>
    <w:rsid w:val="00C465BC"/>
    <w:rsid w:val="00C470A5"/>
    <w:rsid w:val="00C513CF"/>
    <w:rsid w:val="00C5280D"/>
    <w:rsid w:val="00C52A10"/>
    <w:rsid w:val="00C52B68"/>
    <w:rsid w:val="00C530C2"/>
    <w:rsid w:val="00C53411"/>
    <w:rsid w:val="00C53780"/>
    <w:rsid w:val="00C53AA0"/>
    <w:rsid w:val="00C5550F"/>
    <w:rsid w:val="00C5556C"/>
    <w:rsid w:val="00C55CFD"/>
    <w:rsid w:val="00C560F1"/>
    <w:rsid w:val="00C561C8"/>
    <w:rsid w:val="00C5660E"/>
    <w:rsid w:val="00C5692F"/>
    <w:rsid w:val="00C60571"/>
    <w:rsid w:val="00C60664"/>
    <w:rsid w:val="00C6076B"/>
    <w:rsid w:val="00C6144A"/>
    <w:rsid w:val="00C64BE8"/>
    <w:rsid w:val="00C6554D"/>
    <w:rsid w:val="00C658EC"/>
    <w:rsid w:val="00C660CE"/>
    <w:rsid w:val="00C7081B"/>
    <w:rsid w:val="00C70D8B"/>
    <w:rsid w:val="00C70D98"/>
    <w:rsid w:val="00C71A06"/>
    <w:rsid w:val="00C71E57"/>
    <w:rsid w:val="00C739C5"/>
    <w:rsid w:val="00C7418F"/>
    <w:rsid w:val="00C754D0"/>
    <w:rsid w:val="00C75568"/>
    <w:rsid w:val="00C77C44"/>
    <w:rsid w:val="00C80E25"/>
    <w:rsid w:val="00C81A89"/>
    <w:rsid w:val="00C82351"/>
    <w:rsid w:val="00C832D8"/>
    <w:rsid w:val="00C83435"/>
    <w:rsid w:val="00C85033"/>
    <w:rsid w:val="00C8573D"/>
    <w:rsid w:val="00C86647"/>
    <w:rsid w:val="00C87DC3"/>
    <w:rsid w:val="00C92301"/>
    <w:rsid w:val="00C92A3B"/>
    <w:rsid w:val="00C92E28"/>
    <w:rsid w:val="00C92E6B"/>
    <w:rsid w:val="00C92EAC"/>
    <w:rsid w:val="00C93F81"/>
    <w:rsid w:val="00C95DB7"/>
    <w:rsid w:val="00C95E77"/>
    <w:rsid w:val="00C9694D"/>
    <w:rsid w:val="00C97108"/>
    <w:rsid w:val="00C97395"/>
    <w:rsid w:val="00C97A48"/>
    <w:rsid w:val="00CA0494"/>
    <w:rsid w:val="00CA0602"/>
    <w:rsid w:val="00CA06F4"/>
    <w:rsid w:val="00CA15FC"/>
    <w:rsid w:val="00CA1DBD"/>
    <w:rsid w:val="00CA1E7C"/>
    <w:rsid w:val="00CA34B6"/>
    <w:rsid w:val="00CA35C5"/>
    <w:rsid w:val="00CA402A"/>
    <w:rsid w:val="00CA4611"/>
    <w:rsid w:val="00CA463B"/>
    <w:rsid w:val="00CA5A0C"/>
    <w:rsid w:val="00CA5DFA"/>
    <w:rsid w:val="00CA6320"/>
    <w:rsid w:val="00CA63C6"/>
    <w:rsid w:val="00CA6507"/>
    <w:rsid w:val="00CA7D61"/>
    <w:rsid w:val="00CB004E"/>
    <w:rsid w:val="00CB1173"/>
    <w:rsid w:val="00CB17F3"/>
    <w:rsid w:val="00CB19AB"/>
    <w:rsid w:val="00CB231C"/>
    <w:rsid w:val="00CB3DE8"/>
    <w:rsid w:val="00CB6307"/>
    <w:rsid w:val="00CB67F9"/>
    <w:rsid w:val="00CB6A36"/>
    <w:rsid w:val="00CC3193"/>
    <w:rsid w:val="00CC4B11"/>
    <w:rsid w:val="00CC4F74"/>
    <w:rsid w:val="00CC5E7A"/>
    <w:rsid w:val="00CC79FF"/>
    <w:rsid w:val="00CD013E"/>
    <w:rsid w:val="00CD2A4E"/>
    <w:rsid w:val="00CD2CAD"/>
    <w:rsid w:val="00CD2D31"/>
    <w:rsid w:val="00CD308D"/>
    <w:rsid w:val="00CD3116"/>
    <w:rsid w:val="00CD331E"/>
    <w:rsid w:val="00CD43BE"/>
    <w:rsid w:val="00CD4638"/>
    <w:rsid w:val="00CD584B"/>
    <w:rsid w:val="00CD7352"/>
    <w:rsid w:val="00CE1721"/>
    <w:rsid w:val="00CE1D92"/>
    <w:rsid w:val="00CE2D2A"/>
    <w:rsid w:val="00CE414E"/>
    <w:rsid w:val="00CE68C4"/>
    <w:rsid w:val="00CE6DF6"/>
    <w:rsid w:val="00CE74D6"/>
    <w:rsid w:val="00CE7B34"/>
    <w:rsid w:val="00CE7B5A"/>
    <w:rsid w:val="00CE7C10"/>
    <w:rsid w:val="00CF1791"/>
    <w:rsid w:val="00CF2F81"/>
    <w:rsid w:val="00CF3332"/>
    <w:rsid w:val="00CF4675"/>
    <w:rsid w:val="00CF57E6"/>
    <w:rsid w:val="00CF5826"/>
    <w:rsid w:val="00CF6F34"/>
    <w:rsid w:val="00CF7419"/>
    <w:rsid w:val="00CF77FF"/>
    <w:rsid w:val="00D00EC0"/>
    <w:rsid w:val="00D01A7A"/>
    <w:rsid w:val="00D01B03"/>
    <w:rsid w:val="00D01F8C"/>
    <w:rsid w:val="00D02D4D"/>
    <w:rsid w:val="00D04A18"/>
    <w:rsid w:val="00D05A1F"/>
    <w:rsid w:val="00D05AD0"/>
    <w:rsid w:val="00D0685B"/>
    <w:rsid w:val="00D06C5F"/>
    <w:rsid w:val="00D07543"/>
    <w:rsid w:val="00D079FC"/>
    <w:rsid w:val="00D07D17"/>
    <w:rsid w:val="00D07E64"/>
    <w:rsid w:val="00D1155B"/>
    <w:rsid w:val="00D119F7"/>
    <w:rsid w:val="00D1206A"/>
    <w:rsid w:val="00D125F1"/>
    <w:rsid w:val="00D12D0C"/>
    <w:rsid w:val="00D13074"/>
    <w:rsid w:val="00D1450F"/>
    <w:rsid w:val="00D16985"/>
    <w:rsid w:val="00D1744D"/>
    <w:rsid w:val="00D17CCA"/>
    <w:rsid w:val="00D205DB"/>
    <w:rsid w:val="00D21735"/>
    <w:rsid w:val="00D21EF8"/>
    <w:rsid w:val="00D222F3"/>
    <w:rsid w:val="00D228E0"/>
    <w:rsid w:val="00D22F18"/>
    <w:rsid w:val="00D2340B"/>
    <w:rsid w:val="00D23781"/>
    <w:rsid w:val="00D23CB6"/>
    <w:rsid w:val="00D24505"/>
    <w:rsid w:val="00D249D5"/>
    <w:rsid w:val="00D24AFC"/>
    <w:rsid w:val="00D25355"/>
    <w:rsid w:val="00D268BB"/>
    <w:rsid w:val="00D27771"/>
    <w:rsid w:val="00D27C9C"/>
    <w:rsid w:val="00D27F8B"/>
    <w:rsid w:val="00D31F96"/>
    <w:rsid w:val="00D32906"/>
    <w:rsid w:val="00D32C2F"/>
    <w:rsid w:val="00D33AA1"/>
    <w:rsid w:val="00D3484E"/>
    <w:rsid w:val="00D34B44"/>
    <w:rsid w:val="00D34FA4"/>
    <w:rsid w:val="00D3558C"/>
    <w:rsid w:val="00D35A14"/>
    <w:rsid w:val="00D35A46"/>
    <w:rsid w:val="00D375CA"/>
    <w:rsid w:val="00D41923"/>
    <w:rsid w:val="00D430F1"/>
    <w:rsid w:val="00D43C99"/>
    <w:rsid w:val="00D43F4D"/>
    <w:rsid w:val="00D4464A"/>
    <w:rsid w:val="00D44BFA"/>
    <w:rsid w:val="00D46D86"/>
    <w:rsid w:val="00D5020E"/>
    <w:rsid w:val="00D502B8"/>
    <w:rsid w:val="00D503B2"/>
    <w:rsid w:val="00D51149"/>
    <w:rsid w:val="00D51439"/>
    <w:rsid w:val="00D519C1"/>
    <w:rsid w:val="00D538CE"/>
    <w:rsid w:val="00D542E8"/>
    <w:rsid w:val="00D55282"/>
    <w:rsid w:val="00D55C09"/>
    <w:rsid w:val="00D56468"/>
    <w:rsid w:val="00D56AEA"/>
    <w:rsid w:val="00D57073"/>
    <w:rsid w:val="00D572E4"/>
    <w:rsid w:val="00D57581"/>
    <w:rsid w:val="00D57F2C"/>
    <w:rsid w:val="00D605EE"/>
    <w:rsid w:val="00D60A6D"/>
    <w:rsid w:val="00D6343E"/>
    <w:rsid w:val="00D63AF4"/>
    <w:rsid w:val="00D64E6C"/>
    <w:rsid w:val="00D673A6"/>
    <w:rsid w:val="00D67705"/>
    <w:rsid w:val="00D73095"/>
    <w:rsid w:val="00D740B8"/>
    <w:rsid w:val="00D74F44"/>
    <w:rsid w:val="00D751E0"/>
    <w:rsid w:val="00D75AE7"/>
    <w:rsid w:val="00D763E3"/>
    <w:rsid w:val="00D765C6"/>
    <w:rsid w:val="00D765F3"/>
    <w:rsid w:val="00D776D9"/>
    <w:rsid w:val="00D8098D"/>
    <w:rsid w:val="00D83157"/>
    <w:rsid w:val="00D8364B"/>
    <w:rsid w:val="00D83736"/>
    <w:rsid w:val="00D84396"/>
    <w:rsid w:val="00D84547"/>
    <w:rsid w:val="00D84A2A"/>
    <w:rsid w:val="00D85DCB"/>
    <w:rsid w:val="00D85FDE"/>
    <w:rsid w:val="00D904CD"/>
    <w:rsid w:val="00D9090B"/>
    <w:rsid w:val="00D90EDC"/>
    <w:rsid w:val="00D91813"/>
    <w:rsid w:val="00D9265D"/>
    <w:rsid w:val="00D929B8"/>
    <w:rsid w:val="00D92BFB"/>
    <w:rsid w:val="00D95017"/>
    <w:rsid w:val="00D96DB0"/>
    <w:rsid w:val="00D97A89"/>
    <w:rsid w:val="00DA072F"/>
    <w:rsid w:val="00DA1964"/>
    <w:rsid w:val="00DA29BF"/>
    <w:rsid w:val="00DA346E"/>
    <w:rsid w:val="00DA4803"/>
    <w:rsid w:val="00DA5C08"/>
    <w:rsid w:val="00DA612D"/>
    <w:rsid w:val="00DA63A5"/>
    <w:rsid w:val="00DA6652"/>
    <w:rsid w:val="00DA682D"/>
    <w:rsid w:val="00DB098B"/>
    <w:rsid w:val="00DB0F76"/>
    <w:rsid w:val="00DB1065"/>
    <w:rsid w:val="00DB2AF8"/>
    <w:rsid w:val="00DB3E9E"/>
    <w:rsid w:val="00DB409B"/>
    <w:rsid w:val="00DB61EB"/>
    <w:rsid w:val="00DB6BF5"/>
    <w:rsid w:val="00DB7EEC"/>
    <w:rsid w:val="00DC2D84"/>
    <w:rsid w:val="00DC372B"/>
    <w:rsid w:val="00DC49E2"/>
    <w:rsid w:val="00DC4D32"/>
    <w:rsid w:val="00DC503D"/>
    <w:rsid w:val="00DC6699"/>
    <w:rsid w:val="00DD05B6"/>
    <w:rsid w:val="00DD08BB"/>
    <w:rsid w:val="00DD17CB"/>
    <w:rsid w:val="00DD2180"/>
    <w:rsid w:val="00DD2C03"/>
    <w:rsid w:val="00DD2E29"/>
    <w:rsid w:val="00DD361A"/>
    <w:rsid w:val="00DD399C"/>
    <w:rsid w:val="00DD4074"/>
    <w:rsid w:val="00DD4D80"/>
    <w:rsid w:val="00DD5C79"/>
    <w:rsid w:val="00DD6EBB"/>
    <w:rsid w:val="00DD7266"/>
    <w:rsid w:val="00DD7E33"/>
    <w:rsid w:val="00DE006B"/>
    <w:rsid w:val="00DE0D47"/>
    <w:rsid w:val="00DE1942"/>
    <w:rsid w:val="00DE2EA9"/>
    <w:rsid w:val="00DE3F98"/>
    <w:rsid w:val="00DE6742"/>
    <w:rsid w:val="00DE68DB"/>
    <w:rsid w:val="00DE6BBF"/>
    <w:rsid w:val="00DE79FF"/>
    <w:rsid w:val="00DE7F75"/>
    <w:rsid w:val="00DE7F94"/>
    <w:rsid w:val="00DF04E3"/>
    <w:rsid w:val="00DF0FE9"/>
    <w:rsid w:val="00DF1167"/>
    <w:rsid w:val="00DF25DD"/>
    <w:rsid w:val="00DF44EE"/>
    <w:rsid w:val="00DF497D"/>
    <w:rsid w:val="00DF49F7"/>
    <w:rsid w:val="00DF4ACB"/>
    <w:rsid w:val="00DF7208"/>
    <w:rsid w:val="00DF799E"/>
    <w:rsid w:val="00DF7CB2"/>
    <w:rsid w:val="00E00595"/>
    <w:rsid w:val="00E00A50"/>
    <w:rsid w:val="00E00FF8"/>
    <w:rsid w:val="00E02A9B"/>
    <w:rsid w:val="00E05483"/>
    <w:rsid w:val="00E05531"/>
    <w:rsid w:val="00E07B44"/>
    <w:rsid w:val="00E101E2"/>
    <w:rsid w:val="00E10549"/>
    <w:rsid w:val="00E10768"/>
    <w:rsid w:val="00E14A30"/>
    <w:rsid w:val="00E14B4F"/>
    <w:rsid w:val="00E168F3"/>
    <w:rsid w:val="00E16B60"/>
    <w:rsid w:val="00E17DB6"/>
    <w:rsid w:val="00E20D6A"/>
    <w:rsid w:val="00E20DD8"/>
    <w:rsid w:val="00E20F2E"/>
    <w:rsid w:val="00E21DDA"/>
    <w:rsid w:val="00E21EBF"/>
    <w:rsid w:val="00E226C9"/>
    <w:rsid w:val="00E22735"/>
    <w:rsid w:val="00E22F8A"/>
    <w:rsid w:val="00E244ED"/>
    <w:rsid w:val="00E2527A"/>
    <w:rsid w:val="00E2799F"/>
    <w:rsid w:val="00E27AA8"/>
    <w:rsid w:val="00E313BE"/>
    <w:rsid w:val="00E33A09"/>
    <w:rsid w:val="00E344E9"/>
    <w:rsid w:val="00E361A3"/>
    <w:rsid w:val="00E37BFC"/>
    <w:rsid w:val="00E37EBE"/>
    <w:rsid w:val="00E406CF"/>
    <w:rsid w:val="00E40895"/>
    <w:rsid w:val="00E40A91"/>
    <w:rsid w:val="00E40C2C"/>
    <w:rsid w:val="00E422F8"/>
    <w:rsid w:val="00E42311"/>
    <w:rsid w:val="00E42A61"/>
    <w:rsid w:val="00E432AD"/>
    <w:rsid w:val="00E435EB"/>
    <w:rsid w:val="00E43B54"/>
    <w:rsid w:val="00E4430F"/>
    <w:rsid w:val="00E4557B"/>
    <w:rsid w:val="00E45B51"/>
    <w:rsid w:val="00E46119"/>
    <w:rsid w:val="00E46517"/>
    <w:rsid w:val="00E47B80"/>
    <w:rsid w:val="00E47B93"/>
    <w:rsid w:val="00E50C57"/>
    <w:rsid w:val="00E50D98"/>
    <w:rsid w:val="00E50ECD"/>
    <w:rsid w:val="00E51DAC"/>
    <w:rsid w:val="00E51FF6"/>
    <w:rsid w:val="00E52554"/>
    <w:rsid w:val="00E52582"/>
    <w:rsid w:val="00E53DAB"/>
    <w:rsid w:val="00E56FD6"/>
    <w:rsid w:val="00E5738B"/>
    <w:rsid w:val="00E608CF"/>
    <w:rsid w:val="00E60DB4"/>
    <w:rsid w:val="00E6165E"/>
    <w:rsid w:val="00E63406"/>
    <w:rsid w:val="00E665AA"/>
    <w:rsid w:val="00E702EB"/>
    <w:rsid w:val="00E7126E"/>
    <w:rsid w:val="00E71BEB"/>
    <w:rsid w:val="00E72598"/>
    <w:rsid w:val="00E7300A"/>
    <w:rsid w:val="00E737AC"/>
    <w:rsid w:val="00E74D0F"/>
    <w:rsid w:val="00E75038"/>
    <w:rsid w:val="00E7529E"/>
    <w:rsid w:val="00E75D2F"/>
    <w:rsid w:val="00E77D6F"/>
    <w:rsid w:val="00E77FDF"/>
    <w:rsid w:val="00E806AC"/>
    <w:rsid w:val="00E8137F"/>
    <w:rsid w:val="00E82383"/>
    <w:rsid w:val="00E82B88"/>
    <w:rsid w:val="00E83136"/>
    <w:rsid w:val="00E832DF"/>
    <w:rsid w:val="00E84339"/>
    <w:rsid w:val="00E84889"/>
    <w:rsid w:val="00E84A57"/>
    <w:rsid w:val="00E84E8B"/>
    <w:rsid w:val="00E851B8"/>
    <w:rsid w:val="00E8540B"/>
    <w:rsid w:val="00E87764"/>
    <w:rsid w:val="00E909AA"/>
    <w:rsid w:val="00E90C1F"/>
    <w:rsid w:val="00E91791"/>
    <w:rsid w:val="00E9350F"/>
    <w:rsid w:val="00E94957"/>
    <w:rsid w:val="00E94E92"/>
    <w:rsid w:val="00E96B92"/>
    <w:rsid w:val="00E97F7A"/>
    <w:rsid w:val="00EA0DD0"/>
    <w:rsid w:val="00EA1694"/>
    <w:rsid w:val="00EA26E0"/>
    <w:rsid w:val="00EA2A35"/>
    <w:rsid w:val="00EA4C43"/>
    <w:rsid w:val="00EA4DE1"/>
    <w:rsid w:val="00EA61BE"/>
    <w:rsid w:val="00EA6732"/>
    <w:rsid w:val="00EA6E40"/>
    <w:rsid w:val="00EA6F1F"/>
    <w:rsid w:val="00EA6F6A"/>
    <w:rsid w:val="00EB0048"/>
    <w:rsid w:val="00EB1063"/>
    <w:rsid w:val="00EB228E"/>
    <w:rsid w:val="00EB2563"/>
    <w:rsid w:val="00EB2DE5"/>
    <w:rsid w:val="00EB5A38"/>
    <w:rsid w:val="00EB5B00"/>
    <w:rsid w:val="00EB7423"/>
    <w:rsid w:val="00EB74BE"/>
    <w:rsid w:val="00EB76B2"/>
    <w:rsid w:val="00EC0C80"/>
    <w:rsid w:val="00EC18E9"/>
    <w:rsid w:val="00EC199C"/>
    <w:rsid w:val="00EC1BBF"/>
    <w:rsid w:val="00EC2A75"/>
    <w:rsid w:val="00EC5E8D"/>
    <w:rsid w:val="00EC6259"/>
    <w:rsid w:val="00EC6A53"/>
    <w:rsid w:val="00EC7239"/>
    <w:rsid w:val="00EC72BE"/>
    <w:rsid w:val="00ED0078"/>
    <w:rsid w:val="00ED0493"/>
    <w:rsid w:val="00ED0A11"/>
    <w:rsid w:val="00ED15D1"/>
    <w:rsid w:val="00ED2723"/>
    <w:rsid w:val="00ED2C1E"/>
    <w:rsid w:val="00ED4005"/>
    <w:rsid w:val="00ED4BD4"/>
    <w:rsid w:val="00ED5351"/>
    <w:rsid w:val="00ED6C0F"/>
    <w:rsid w:val="00ED6E72"/>
    <w:rsid w:val="00ED7651"/>
    <w:rsid w:val="00EE0830"/>
    <w:rsid w:val="00EE0B95"/>
    <w:rsid w:val="00EE0B9B"/>
    <w:rsid w:val="00EE1219"/>
    <w:rsid w:val="00EE234A"/>
    <w:rsid w:val="00EE25D0"/>
    <w:rsid w:val="00EE2A01"/>
    <w:rsid w:val="00EE2CE4"/>
    <w:rsid w:val="00EE312D"/>
    <w:rsid w:val="00EE331A"/>
    <w:rsid w:val="00EE3EF8"/>
    <w:rsid w:val="00EE4A70"/>
    <w:rsid w:val="00EE5465"/>
    <w:rsid w:val="00EE604D"/>
    <w:rsid w:val="00EE7396"/>
    <w:rsid w:val="00EE7653"/>
    <w:rsid w:val="00EF117B"/>
    <w:rsid w:val="00EF1CAC"/>
    <w:rsid w:val="00EF1E71"/>
    <w:rsid w:val="00EF2005"/>
    <w:rsid w:val="00EF2B76"/>
    <w:rsid w:val="00EF2C57"/>
    <w:rsid w:val="00EF4B6C"/>
    <w:rsid w:val="00EF5053"/>
    <w:rsid w:val="00EF5252"/>
    <w:rsid w:val="00EF54AA"/>
    <w:rsid w:val="00EF5B73"/>
    <w:rsid w:val="00EF6385"/>
    <w:rsid w:val="00EF6D92"/>
    <w:rsid w:val="00EF7942"/>
    <w:rsid w:val="00F00BF1"/>
    <w:rsid w:val="00F015B0"/>
    <w:rsid w:val="00F016B5"/>
    <w:rsid w:val="00F016CA"/>
    <w:rsid w:val="00F01A78"/>
    <w:rsid w:val="00F01D3B"/>
    <w:rsid w:val="00F022CD"/>
    <w:rsid w:val="00F028DB"/>
    <w:rsid w:val="00F02D40"/>
    <w:rsid w:val="00F02FAC"/>
    <w:rsid w:val="00F03294"/>
    <w:rsid w:val="00F0406A"/>
    <w:rsid w:val="00F04182"/>
    <w:rsid w:val="00F0470C"/>
    <w:rsid w:val="00F0519A"/>
    <w:rsid w:val="00F058A9"/>
    <w:rsid w:val="00F05B1C"/>
    <w:rsid w:val="00F06E23"/>
    <w:rsid w:val="00F07DB0"/>
    <w:rsid w:val="00F103CA"/>
    <w:rsid w:val="00F1052C"/>
    <w:rsid w:val="00F121DA"/>
    <w:rsid w:val="00F12C9C"/>
    <w:rsid w:val="00F1371D"/>
    <w:rsid w:val="00F1555D"/>
    <w:rsid w:val="00F155CE"/>
    <w:rsid w:val="00F1589F"/>
    <w:rsid w:val="00F15FC0"/>
    <w:rsid w:val="00F17EC1"/>
    <w:rsid w:val="00F200C6"/>
    <w:rsid w:val="00F2038D"/>
    <w:rsid w:val="00F20576"/>
    <w:rsid w:val="00F209B2"/>
    <w:rsid w:val="00F22231"/>
    <w:rsid w:val="00F22FF9"/>
    <w:rsid w:val="00F25A46"/>
    <w:rsid w:val="00F26AE5"/>
    <w:rsid w:val="00F26F2B"/>
    <w:rsid w:val="00F31453"/>
    <w:rsid w:val="00F3170C"/>
    <w:rsid w:val="00F319F4"/>
    <w:rsid w:val="00F320B8"/>
    <w:rsid w:val="00F329A9"/>
    <w:rsid w:val="00F33763"/>
    <w:rsid w:val="00F33C13"/>
    <w:rsid w:val="00F344D2"/>
    <w:rsid w:val="00F3485A"/>
    <w:rsid w:val="00F37536"/>
    <w:rsid w:val="00F40DB0"/>
    <w:rsid w:val="00F41036"/>
    <w:rsid w:val="00F42080"/>
    <w:rsid w:val="00F427ED"/>
    <w:rsid w:val="00F42D4F"/>
    <w:rsid w:val="00F43873"/>
    <w:rsid w:val="00F43A67"/>
    <w:rsid w:val="00F4412D"/>
    <w:rsid w:val="00F447C6"/>
    <w:rsid w:val="00F4590D"/>
    <w:rsid w:val="00F468D6"/>
    <w:rsid w:val="00F46B9D"/>
    <w:rsid w:val="00F47DBA"/>
    <w:rsid w:val="00F50FFD"/>
    <w:rsid w:val="00F51C9E"/>
    <w:rsid w:val="00F5214C"/>
    <w:rsid w:val="00F522DA"/>
    <w:rsid w:val="00F52B5C"/>
    <w:rsid w:val="00F55038"/>
    <w:rsid w:val="00F55CBE"/>
    <w:rsid w:val="00F603DC"/>
    <w:rsid w:val="00F60647"/>
    <w:rsid w:val="00F6121C"/>
    <w:rsid w:val="00F6263E"/>
    <w:rsid w:val="00F62889"/>
    <w:rsid w:val="00F631FE"/>
    <w:rsid w:val="00F63960"/>
    <w:rsid w:val="00F64115"/>
    <w:rsid w:val="00F648FF"/>
    <w:rsid w:val="00F65E7B"/>
    <w:rsid w:val="00F66BAD"/>
    <w:rsid w:val="00F66EFE"/>
    <w:rsid w:val="00F6771E"/>
    <w:rsid w:val="00F67EDF"/>
    <w:rsid w:val="00F701B8"/>
    <w:rsid w:val="00F70DB7"/>
    <w:rsid w:val="00F71B48"/>
    <w:rsid w:val="00F72ED5"/>
    <w:rsid w:val="00F73AED"/>
    <w:rsid w:val="00F73F03"/>
    <w:rsid w:val="00F75EB2"/>
    <w:rsid w:val="00F77DF3"/>
    <w:rsid w:val="00F80595"/>
    <w:rsid w:val="00F807E3"/>
    <w:rsid w:val="00F82BF3"/>
    <w:rsid w:val="00F83083"/>
    <w:rsid w:val="00F854E5"/>
    <w:rsid w:val="00F85BE9"/>
    <w:rsid w:val="00F85FFE"/>
    <w:rsid w:val="00F8772E"/>
    <w:rsid w:val="00F878C6"/>
    <w:rsid w:val="00F87C33"/>
    <w:rsid w:val="00F87ECE"/>
    <w:rsid w:val="00F90448"/>
    <w:rsid w:val="00F917A2"/>
    <w:rsid w:val="00F91851"/>
    <w:rsid w:val="00F9212C"/>
    <w:rsid w:val="00F92887"/>
    <w:rsid w:val="00F936C1"/>
    <w:rsid w:val="00F93774"/>
    <w:rsid w:val="00F95300"/>
    <w:rsid w:val="00FA00FA"/>
    <w:rsid w:val="00FA08B1"/>
    <w:rsid w:val="00FA0A7B"/>
    <w:rsid w:val="00FA0CF6"/>
    <w:rsid w:val="00FA13D4"/>
    <w:rsid w:val="00FA14E1"/>
    <w:rsid w:val="00FA1E03"/>
    <w:rsid w:val="00FA2301"/>
    <w:rsid w:val="00FA44C4"/>
    <w:rsid w:val="00FA4A44"/>
    <w:rsid w:val="00FA59ED"/>
    <w:rsid w:val="00FA7129"/>
    <w:rsid w:val="00FA71F7"/>
    <w:rsid w:val="00FA7E39"/>
    <w:rsid w:val="00FB2D3B"/>
    <w:rsid w:val="00FB3469"/>
    <w:rsid w:val="00FB5988"/>
    <w:rsid w:val="00FB742D"/>
    <w:rsid w:val="00FB7F7A"/>
    <w:rsid w:val="00FC36A2"/>
    <w:rsid w:val="00FC36CB"/>
    <w:rsid w:val="00FC3B23"/>
    <w:rsid w:val="00FC3F69"/>
    <w:rsid w:val="00FC40C5"/>
    <w:rsid w:val="00FC44E1"/>
    <w:rsid w:val="00FC4995"/>
    <w:rsid w:val="00FC4BB5"/>
    <w:rsid w:val="00FC59B8"/>
    <w:rsid w:val="00FC70AF"/>
    <w:rsid w:val="00FC70B7"/>
    <w:rsid w:val="00FC73F0"/>
    <w:rsid w:val="00FD0335"/>
    <w:rsid w:val="00FD068F"/>
    <w:rsid w:val="00FD12F5"/>
    <w:rsid w:val="00FD316F"/>
    <w:rsid w:val="00FD32B0"/>
    <w:rsid w:val="00FD3522"/>
    <w:rsid w:val="00FD5434"/>
    <w:rsid w:val="00FD5D2D"/>
    <w:rsid w:val="00FD5D51"/>
    <w:rsid w:val="00FD6834"/>
    <w:rsid w:val="00FD6967"/>
    <w:rsid w:val="00FD741D"/>
    <w:rsid w:val="00FE044B"/>
    <w:rsid w:val="00FE197E"/>
    <w:rsid w:val="00FE1A0E"/>
    <w:rsid w:val="00FE25A1"/>
    <w:rsid w:val="00FE36E5"/>
    <w:rsid w:val="00FE40EB"/>
    <w:rsid w:val="00FE484D"/>
    <w:rsid w:val="00FE4F04"/>
    <w:rsid w:val="00FE6FB5"/>
    <w:rsid w:val="00FE7B36"/>
    <w:rsid w:val="00FF0381"/>
    <w:rsid w:val="00FF0F6E"/>
    <w:rsid w:val="00FF1A38"/>
    <w:rsid w:val="00FF2236"/>
    <w:rsid w:val="00FF28C6"/>
    <w:rsid w:val="00FF3386"/>
    <w:rsid w:val="00FF33B9"/>
    <w:rsid w:val="00FF3761"/>
    <w:rsid w:val="00FF3ABD"/>
    <w:rsid w:val="00FF3FE0"/>
    <w:rsid w:val="00FF4584"/>
    <w:rsid w:val="00FF4E53"/>
    <w:rsid w:val="00FF6454"/>
    <w:rsid w:val="00FF75A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354BF"/>
    <w:pPr>
      <w:widowControl w:val="0"/>
      <w:spacing w:line="280" w:lineRule="atLeast"/>
      <w:jc w:val="both"/>
    </w:pPr>
    <w:rPr>
      <w:rFonts w:ascii="Arial" w:hAnsi="Arial"/>
      <w:sz w:val="19"/>
    </w:rPr>
  </w:style>
  <w:style w:type="paragraph" w:styleId="Nadpis1">
    <w:name w:val="heading 1"/>
    <w:basedOn w:val="Normln"/>
    <w:next w:val="Normln"/>
    <w:link w:val="Nadpis1Char"/>
    <w:autoRedefine/>
    <w:uiPriority w:val="99"/>
    <w:qFormat/>
    <w:rsid w:val="00F47DBA"/>
    <w:pPr>
      <w:keepNext/>
      <w:widowControl/>
      <w:numPr>
        <w:numId w:val="1"/>
      </w:numPr>
      <w:tabs>
        <w:tab w:val="left" w:pos="851"/>
      </w:tabs>
      <w:spacing w:before="360" w:after="240" w:line="240" w:lineRule="auto"/>
      <w:jc w:val="left"/>
      <w:outlineLvl w:val="0"/>
    </w:pPr>
    <w:rPr>
      <w:rFonts w:cs="Arial"/>
      <w:b/>
      <w:iCs/>
      <w:caps/>
      <w:sz w:val="32"/>
      <w:szCs w:val="32"/>
    </w:rPr>
  </w:style>
  <w:style w:type="paragraph" w:styleId="Nadpis2">
    <w:name w:val="heading 2"/>
    <w:basedOn w:val="Normln"/>
    <w:next w:val="Normln"/>
    <w:link w:val="Nadpis2Char"/>
    <w:autoRedefine/>
    <w:uiPriority w:val="99"/>
    <w:qFormat/>
    <w:rsid w:val="00173811"/>
    <w:pPr>
      <w:keepNext/>
      <w:numPr>
        <w:ilvl w:val="1"/>
        <w:numId w:val="1"/>
      </w:numPr>
      <w:spacing w:before="360" w:after="240" w:line="240" w:lineRule="atLeast"/>
      <w:jc w:val="left"/>
      <w:outlineLvl w:val="1"/>
    </w:pPr>
    <w:rPr>
      <w:rFonts w:cs="Arial"/>
      <w:b/>
      <w:bCs/>
      <w:iCs/>
      <w:caps/>
      <w:spacing w:val="-20"/>
      <w:sz w:val="22"/>
      <w:szCs w:val="24"/>
    </w:rPr>
  </w:style>
  <w:style w:type="paragraph" w:styleId="Nadpis3">
    <w:name w:val="heading 3"/>
    <w:basedOn w:val="Normln"/>
    <w:next w:val="Normln"/>
    <w:link w:val="Nadpis3Char"/>
    <w:autoRedefine/>
    <w:uiPriority w:val="99"/>
    <w:qFormat/>
    <w:rsid w:val="00A85CE5"/>
    <w:pPr>
      <w:keepNext/>
      <w:widowControl/>
      <w:numPr>
        <w:ilvl w:val="2"/>
        <w:numId w:val="1"/>
      </w:numPr>
      <w:spacing w:before="240" w:after="120" w:line="240" w:lineRule="exact"/>
      <w:outlineLvl w:val="2"/>
    </w:pPr>
    <w:rPr>
      <w:rFonts w:cs="Arial"/>
      <w:b/>
      <w:bCs/>
      <w:smallCaps/>
      <w:sz w:val="22"/>
      <w:szCs w:val="22"/>
    </w:rPr>
  </w:style>
  <w:style w:type="paragraph" w:styleId="Nadpis4">
    <w:name w:val="heading 4"/>
    <w:basedOn w:val="Normln"/>
    <w:next w:val="Normln"/>
    <w:link w:val="Nadpis4Char"/>
    <w:autoRedefine/>
    <w:uiPriority w:val="99"/>
    <w:qFormat/>
    <w:rsid w:val="001723BD"/>
    <w:pPr>
      <w:keepNext/>
      <w:numPr>
        <w:ilvl w:val="3"/>
        <w:numId w:val="1"/>
      </w:numPr>
      <w:spacing w:before="240" w:after="60" w:line="240" w:lineRule="atLeast"/>
      <w:outlineLvl w:val="3"/>
    </w:pPr>
    <w:rPr>
      <w:b/>
      <w:bCs/>
      <w:szCs w:val="19"/>
    </w:rPr>
  </w:style>
  <w:style w:type="paragraph" w:styleId="Nadpis5">
    <w:name w:val="heading 5"/>
    <w:basedOn w:val="Normln"/>
    <w:next w:val="Normln"/>
    <w:link w:val="Nadpis5Char"/>
    <w:uiPriority w:val="99"/>
    <w:qFormat/>
    <w:rsid w:val="0070629A"/>
    <w:pPr>
      <w:numPr>
        <w:ilvl w:val="4"/>
        <w:numId w:val="1"/>
      </w:numPr>
      <w:spacing w:before="240" w:after="60"/>
      <w:outlineLvl w:val="4"/>
    </w:pPr>
    <w:rPr>
      <w:b/>
      <w:bCs/>
      <w:i/>
      <w:iCs/>
      <w:caps/>
      <w:szCs w:val="19"/>
    </w:rPr>
  </w:style>
  <w:style w:type="paragraph" w:styleId="Nadpis6">
    <w:name w:val="heading 6"/>
    <w:basedOn w:val="Normln"/>
    <w:next w:val="Normln"/>
    <w:link w:val="Nadpis6Char"/>
    <w:uiPriority w:val="99"/>
    <w:qFormat/>
    <w:rsid w:val="0070629A"/>
    <w:pPr>
      <w:numPr>
        <w:ilvl w:val="5"/>
        <w:numId w:val="1"/>
      </w:numPr>
      <w:spacing w:before="240" w:after="60"/>
      <w:outlineLvl w:val="5"/>
    </w:pPr>
    <w:rPr>
      <w:rFonts w:ascii="Times New Roman" w:hAnsi="Times New Roman"/>
      <w:b/>
      <w:bCs/>
      <w:sz w:val="22"/>
      <w:szCs w:val="22"/>
    </w:rPr>
  </w:style>
  <w:style w:type="paragraph" w:styleId="Nadpis7">
    <w:name w:val="heading 7"/>
    <w:basedOn w:val="Normln"/>
    <w:next w:val="Normln"/>
    <w:link w:val="Nadpis7Char"/>
    <w:uiPriority w:val="99"/>
    <w:qFormat/>
    <w:rsid w:val="0070629A"/>
    <w:pPr>
      <w:numPr>
        <w:ilvl w:val="6"/>
        <w:numId w:val="1"/>
      </w:numPr>
      <w:spacing w:before="240" w:after="60"/>
      <w:outlineLvl w:val="6"/>
    </w:pPr>
    <w:rPr>
      <w:rFonts w:ascii="Times New Roman" w:hAnsi="Times New Roman"/>
      <w:sz w:val="24"/>
      <w:szCs w:val="24"/>
    </w:rPr>
  </w:style>
  <w:style w:type="paragraph" w:styleId="Nadpis8">
    <w:name w:val="heading 8"/>
    <w:basedOn w:val="Normln"/>
    <w:next w:val="Normln"/>
    <w:link w:val="Nadpis8Char"/>
    <w:uiPriority w:val="99"/>
    <w:qFormat/>
    <w:rsid w:val="0070629A"/>
    <w:pPr>
      <w:numPr>
        <w:ilvl w:val="7"/>
        <w:numId w:val="1"/>
      </w:numPr>
      <w:spacing w:before="240" w:after="60"/>
      <w:outlineLvl w:val="7"/>
    </w:pPr>
    <w:rPr>
      <w:rFonts w:ascii="Times New Roman" w:hAnsi="Times New Roman"/>
      <w:i/>
      <w:iCs/>
      <w:sz w:val="24"/>
      <w:szCs w:val="24"/>
    </w:rPr>
  </w:style>
  <w:style w:type="paragraph" w:styleId="Nadpis9">
    <w:name w:val="heading 9"/>
    <w:basedOn w:val="Normln"/>
    <w:next w:val="Normln"/>
    <w:link w:val="Nadpis9Char"/>
    <w:uiPriority w:val="99"/>
    <w:qFormat/>
    <w:rsid w:val="0070629A"/>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057B52"/>
    <w:rPr>
      <w:rFonts w:ascii="Arial" w:hAnsi="Arial" w:cs="Arial"/>
      <w:b/>
      <w:iCs/>
      <w:caps/>
      <w:sz w:val="32"/>
      <w:szCs w:val="32"/>
    </w:rPr>
  </w:style>
  <w:style w:type="character" w:customStyle="1" w:styleId="Nadpis2Char">
    <w:name w:val="Nadpis 2 Char"/>
    <w:link w:val="Nadpis2"/>
    <w:uiPriority w:val="9"/>
    <w:rsid w:val="00173811"/>
    <w:rPr>
      <w:rFonts w:ascii="Arial" w:hAnsi="Arial" w:cs="Arial"/>
      <w:b/>
      <w:bCs/>
      <w:iCs/>
      <w:caps/>
      <w:spacing w:val="-20"/>
      <w:sz w:val="22"/>
      <w:szCs w:val="24"/>
    </w:rPr>
  </w:style>
  <w:style w:type="character" w:customStyle="1" w:styleId="Nadpis3Char">
    <w:name w:val="Nadpis 3 Char"/>
    <w:link w:val="Nadpis3"/>
    <w:uiPriority w:val="9"/>
    <w:rsid w:val="00A85CE5"/>
    <w:rPr>
      <w:rFonts w:ascii="Arial" w:hAnsi="Arial" w:cs="Arial"/>
      <w:b/>
      <w:bCs/>
      <w:smallCaps/>
      <w:sz w:val="22"/>
      <w:szCs w:val="22"/>
    </w:rPr>
  </w:style>
  <w:style w:type="character" w:customStyle="1" w:styleId="Nadpis4Char">
    <w:name w:val="Nadpis 4 Char"/>
    <w:link w:val="Nadpis4"/>
    <w:uiPriority w:val="9"/>
    <w:rsid w:val="001723BD"/>
    <w:rPr>
      <w:rFonts w:ascii="Arial" w:hAnsi="Arial"/>
      <w:b/>
      <w:bCs/>
      <w:sz w:val="19"/>
      <w:szCs w:val="19"/>
    </w:rPr>
  </w:style>
  <w:style w:type="character" w:customStyle="1" w:styleId="Nadpis5Char">
    <w:name w:val="Nadpis 5 Char"/>
    <w:link w:val="Nadpis5"/>
    <w:uiPriority w:val="9"/>
    <w:rsid w:val="00244096"/>
    <w:rPr>
      <w:rFonts w:ascii="Arial" w:hAnsi="Arial"/>
      <w:b/>
      <w:bCs/>
      <w:i/>
      <w:iCs/>
      <w:caps/>
      <w:sz w:val="19"/>
      <w:szCs w:val="19"/>
    </w:rPr>
  </w:style>
  <w:style w:type="character" w:customStyle="1" w:styleId="Nadpis6Char">
    <w:name w:val="Nadpis 6 Char"/>
    <w:link w:val="Nadpis6"/>
    <w:uiPriority w:val="99"/>
    <w:rsid w:val="00C658EC"/>
    <w:rPr>
      <w:b/>
      <w:bCs/>
      <w:sz w:val="22"/>
      <w:szCs w:val="22"/>
    </w:rPr>
  </w:style>
  <w:style w:type="character" w:customStyle="1" w:styleId="Nadpis7Char">
    <w:name w:val="Nadpis 7 Char"/>
    <w:link w:val="Nadpis7"/>
    <w:uiPriority w:val="99"/>
    <w:rsid w:val="00C658EC"/>
    <w:rPr>
      <w:sz w:val="24"/>
      <w:szCs w:val="24"/>
    </w:rPr>
  </w:style>
  <w:style w:type="character" w:customStyle="1" w:styleId="Nadpis8Char">
    <w:name w:val="Nadpis 8 Char"/>
    <w:link w:val="Nadpis8"/>
    <w:uiPriority w:val="99"/>
    <w:rsid w:val="00C658EC"/>
    <w:rPr>
      <w:i/>
      <w:iCs/>
      <w:sz w:val="24"/>
      <w:szCs w:val="24"/>
    </w:rPr>
  </w:style>
  <w:style w:type="character" w:customStyle="1" w:styleId="Nadpis9Char">
    <w:name w:val="Nadpis 9 Char"/>
    <w:link w:val="Nadpis9"/>
    <w:uiPriority w:val="99"/>
    <w:rsid w:val="00C658EC"/>
    <w:rPr>
      <w:rFonts w:ascii="Arial" w:hAnsi="Arial" w:cs="Arial"/>
      <w:sz w:val="22"/>
      <w:szCs w:val="22"/>
    </w:rPr>
  </w:style>
  <w:style w:type="paragraph" w:customStyle="1" w:styleId="Koment">
    <w:name w:val="Komentář"/>
    <w:basedOn w:val="Normln"/>
    <w:rsid w:val="006637A5"/>
    <w:pPr>
      <w:tabs>
        <w:tab w:val="num" w:pos="720"/>
      </w:tabs>
      <w:ind w:left="720" w:hanging="360"/>
    </w:pPr>
    <w:rPr>
      <w:sz w:val="20"/>
    </w:rPr>
  </w:style>
  <w:style w:type="paragraph" w:customStyle="1" w:styleId="Nvrheen">
    <w:name w:val="Návrh řešení"/>
    <w:basedOn w:val="Koment"/>
    <w:rsid w:val="00F320B8"/>
    <w:pPr>
      <w:tabs>
        <w:tab w:val="clear" w:pos="720"/>
        <w:tab w:val="num" w:pos="417"/>
        <w:tab w:val="left" w:pos="567"/>
        <w:tab w:val="left" w:pos="1134"/>
        <w:tab w:val="left" w:pos="1701"/>
      </w:tabs>
      <w:ind w:left="417"/>
    </w:pPr>
  </w:style>
  <w:style w:type="paragraph" w:customStyle="1" w:styleId="POZNAMKYPRODOPLNENI">
    <w:name w:val="POZNAMKY PRO DOPLNENI"/>
    <w:basedOn w:val="Normln"/>
    <w:link w:val="POZNAMKYPRODOPLNENIChar"/>
    <w:rsid w:val="009C7C0A"/>
    <w:rPr>
      <w:i/>
      <w:noProof/>
      <w:color w:val="0000FF"/>
      <w:sz w:val="16"/>
      <w:szCs w:val="16"/>
    </w:rPr>
  </w:style>
  <w:style w:type="character" w:customStyle="1" w:styleId="POZNAMKYPRODOPLNENIChar">
    <w:name w:val="POZNAMKY PRO DOPLNENI Char"/>
    <w:link w:val="POZNAMKYPRODOPLNENI"/>
    <w:rsid w:val="00CC5E7A"/>
    <w:rPr>
      <w:rFonts w:ascii="Arial" w:hAnsi="Arial"/>
      <w:i/>
      <w:noProof/>
      <w:color w:val="0000FF"/>
      <w:sz w:val="16"/>
      <w:szCs w:val="16"/>
      <w:lang w:val="cs-CZ" w:eastAsia="cs-CZ" w:bidi="ar-SA"/>
    </w:rPr>
  </w:style>
  <w:style w:type="paragraph" w:styleId="Obsah1">
    <w:name w:val="toc 1"/>
    <w:basedOn w:val="Normln"/>
    <w:next w:val="Normln"/>
    <w:autoRedefine/>
    <w:uiPriority w:val="39"/>
    <w:rsid w:val="000604B9"/>
    <w:pPr>
      <w:tabs>
        <w:tab w:val="left" w:pos="380"/>
        <w:tab w:val="right" w:pos="8505"/>
      </w:tabs>
      <w:spacing w:before="120"/>
      <w:jc w:val="left"/>
    </w:pPr>
    <w:rPr>
      <w:rFonts w:ascii="Cambria" w:hAnsi="Cambria"/>
      <w:b/>
      <w:bCs/>
      <w:caps/>
      <w:sz w:val="24"/>
      <w:szCs w:val="24"/>
    </w:rPr>
  </w:style>
  <w:style w:type="paragraph" w:styleId="Obsah2">
    <w:name w:val="toc 2"/>
    <w:basedOn w:val="Normln"/>
    <w:next w:val="Normln"/>
    <w:autoRedefine/>
    <w:uiPriority w:val="39"/>
    <w:rsid w:val="008256C9"/>
    <w:pPr>
      <w:tabs>
        <w:tab w:val="left" w:pos="570"/>
        <w:tab w:val="right" w:pos="8505"/>
      </w:tabs>
      <w:jc w:val="left"/>
    </w:pPr>
    <w:rPr>
      <w:rFonts w:ascii="Cambria" w:hAnsi="Cambria"/>
      <w:b/>
      <w:bCs/>
      <w:noProof/>
      <w:sz w:val="20"/>
    </w:rPr>
  </w:style>
  <w:style w:type="paragraph" w:styleId="Obsah3">
    <w:name w:val="toc 3"/>
    <w:basedOn w:val="Normln"/>
    <w:next w:val="Normln"/>
    <w:autoRedefine/>
    <w:uiPriority w:val="39"/>
    <w:rsid w:val="007D4841"/>
    <w:pPr>
      <w:ind w:left="190"/>
      <w:jc w:val="left"/>
    </w:pPr>
    <w:rPr>
      <w:rFonts w:ascii="Calibri" w:hAnsi="Calibri"/>
      <w:sz w:val="20"/>
    </w:rPr>
  </w:style>
  <w:style w:type="paragraph" w:styleId="Obsah4">
    <w:name w:val="toc 4"/>
    <w:basedOn w:val="Normln"/>
    <w:next w:val="Normln"/>
    <w:autoRedefine/>
    <w:uiPriority w:val="39"/>
    <w:rsid w:val="007D4841"/>
    <w:pPr>
      <w:ind w:left="380"/>
      <w:jc w:val="left"/>
    </w:pPr>
    <w:rPr>
      <w:rFonts w:ascii="Calibri" w:hAnsi="Calibri"/>
      <w:sz w:val="20"/>
    </w:rPr>
  </w:style>
  <w:style w:type="paragraph" w:styleId="Zkladntext">
    <w:name w:val="Body Text"/>
    <w:aliases w:val="Základní text Char1,Základní text Char Char,Základní text Char1 Char Char,Základní text Char Char Char1 Char,termo Char2 Char Char Char,termo Char Char Char Char Char Char1 Char Char Char,termo Char Char2 Char Char Char,termo"/>
    <w:basedOn w:val="Normln"/>
    <w:link w:val="ZkladntextChar2"/>
    <w:rsid w:val="00E45B51"/>
    <w:rPr>
      <w:color w:val="FF6600"/>
    </w:rPr>
  </w:style>
  <w:style w:type="character" w:customStyle="1" w:styleId="ZkladntextChar2">
    <w:name w:val="Základní text Char2"/>
    <w:aliases w:val="Základní text Char1 Char,Základní text Char Char Char,Základní text Char1 Char Char Char,Základní text Char Char Char1 Char Char,termo Char2 Char Char Char Char,termo Char Char Char Char Char Char1 Char Char Char Char,termo Char"/>
    <w:link w:val="Zkladntext"/>
    <w:rsid w:val="007E5548"/>
    <w:rPr>
      <w:rFonts w:ascii="Arial" w:hAnsi="Arial"/>
      <w:color w:val="FF6600"/>
      <w:sz w:val="19"/>
      <w:lang w:val="cs-CZ" w:eastAsia="cs-CZ" w:bidi="ar-SA"/>
    </w:rPr>
  </w:style>
  <w:style w:type="paragraph" w:styleId="Zhlav">
    <w:name w:val="header"/>
    <w:basedOn w:val="Normln"/>
    <w:link w:val="ZhlavChar"/>
    <w:rsid w:val="001354BF"/>
    <w:pPr>
      <w:tabs>
        <w:tab w:val="center" w:pos="4536"/>
        <w:tab w:val="right" w:pos="9072"/>
      </w:tabs>
    </w:pPr>
  </w:style>
  <w:style w:type="character" w:customStyle="1" w:styleId="ZhlavChar">
    <w:name w:val="Záhlaví Char"/>
    <w:link w:val="Zhlav"/>
    <w:rsid w:val="002802E8"/>
    <w:rPr>
      <w:rFonts w:ascii="Arial" w:hAnsi="Arial"/>
      <w:sz w:val="19"/>
      <w:lang w:val="cs-CZ" w:eastAsia="cs-CZ" w:bidi="ar-SA"/>
    </w:rPr>
  </w:style>
  <w:style w:type="paragraph" w:styleId="Zpat">
    <w:name w:val="footer"/>
    <w:basedOn w:val="Normln"/>
    <w:link w:val="ZpatChar"/>
    <w:rsid w:val="001354BF"/>
    <w:pPr>
      <w:tabs>
        <w:tab w:val="center" w:pos="4536"/>
        <w:tab w:val="right" w:pos="9072"/>
      </w:tabs>
    </w:pPr>
  </w:style>
  <w:style w:type="character" w:customStyle="1" w:styleId="ZpatChar">
    <w:name w:val="Zápatí Char"/>
    <w:link w:val="Zpat"/>
    <w:uiPriority w:val="99"/>
    <w:rsid w:val="007D4E08"/>
    <w:rPr>
      <w:rFonts w:ascii="Arial" w:hAnsi="Arial"/>
      <w:sz w:val="19"/>
    </w:rPr>
  </w:style>
  <w:style w:type="character" w:styleId="slostrnky">
    <w:name w:val="page number"/>
    <w:basedOn w:val="Standardnpsmoodstavce"/>
    <w:rsid w:val="001354BF"/>
  </w:style>
  <w:style w:type="paragraph" w:styleId="Nzev">
    <w:name w:val="Title"/>
    <w:basedOn w:val="Normln"/>
    <w:qFormat/>
    <w:rsid w:val="001354BF"/>
    <w:rPr>
      <w:b/>
      <w:caps/>
      <w:sz w:val="26"/>
    </w:rPr>
  </w:style>
  <w:style w:type="table" w:styleId="Mkatabulky">
    <w:name w:val="Table Grid"/>
    <w:basedOn w:val="Normlntabulka"/>
    <w:rsid w:val="001354BF"/>
    <w:pPr>
      <w:widowControl w:val="0"/>
      <w:spacing w:line="28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uiPriority w:val="99"/>
    <w:rsid w:val="001354BF"/>
    <w:rPr>
      <w:color w:val="0000FF"/>
      <w:u w:val="single"/>
    </w:rPr>
  </w:style>
  <w:style w:type="paragraph" w:styleId="Textpoznpodarou">
    <w:name w:val="footnote text"/>
    <w:basedOn w:val="Normln"/>
    <w:semiHidden/>
    <w:rsid w:val="00B90954"/>
    <w:rPr>
      <w:sz w:val="14"/>
      <w:lang w:val="de-DE"/>
    </w:rPr>
  </w:style>
  <w:style w:type="paragraph" w:customStyle="1" w:styleId="Pomlka">
    <w:name w:val="Pomlčka"/>
    <w:basedOn w:val="Normln"/>
    <w:autoRedefine/>
    <w:rsid w:val="00B90954"/>
    <w:pPr>
      <w:widowControl/>
      <w:tabs>
        <w:tab w:val="left" w:pos="0"/>
        <w:tab w:val="num" w:pos="360"/>
        <w:tab w:val="num" w:pos="709"/>
      </w:tabs>
      <w:overflowPunct w:val="0"/>
      <w:autoSpaceDE w:val="0"/>
      <w:autoSpaceDN w:val="0"/>
      <w:adjustRightInd w:val="0"/>
      <w:spacing w:line="240" w:lineRule="auto"/>
      <w:ind w:left="709" w:hanging="283"/>
      <w:textAlignment w:val="baseline"/>
    </w:pPr>
    <w:rPr>
      <w:color w:val="000000"/>
    </w:rPr>
  </w:style>
  <w:style w:type="character" w:styleId="Znakapoznpodarou">
    <w:name w:val="footnote reference"/>
    <w:semiHidden/>
    <w:rsid w:val="00B90954"/>
    <w:rPr>
      <w:vertAlign w:val="superscript"/>
    </w:rPr>
  </w:style>
  <w:style w:type="paragraph" w:customStyle="1" w:styleId="Odsazen05">
    <w:name w:val="Odsazený 0.5"/>
    <w:basedOn w:val="Zkladntext"/>
    <w:rsid w:val="00B90954"/>
    <w:pPr>
      <w:widowControl/>
      <w:overflowPunct w:val="0"/>
      <w:autoSpaceDE w:val="0"/>
      <w:autoSpaceDN w:val="0"/>
      <w:adjustRightInd w:val="0"/>
      <w:spacing w:after="120" w:line="240" w:lineRule="atLeast"/>
      <w:ind w:left="284"/>
      <w:textAlignment w:val="baseline"/>
    </w:pPr>
    <w:rPr>
      <w:rFonts w:ascii="Times New Roman" w:hAnsi="Times New Roman"/>
      <w:color w:val="000000"/>
      <w:sz w:val="24"/>
    </w:rPr>
  </w:style>
  <w:style w:type="paragraph" w:customStyle="1" w:styleId="DefaultText">
    <w:name w:val="Default Text"/>
    <w:basedOn w:val="Normln"/>
    <w:next w:val="Zkladntext"/>
    <w:rsid w:val="007F237A"/>
    <w:pPr>
      <w:widowControl/>
      <w:tabs>
        <w:tab w:val="left" w:pos="0"/>
        <w:tab w:val="left" w:pos="2834"/>
        <w:tab w:val="left" w:pos="3540"/>
        <w:tab w:val="left" w:pos="4248"/>
        <w:tab w:val="left" w:pos="4956"/>
        <w:tab w:val="left" w:pos="5664"/>
        <w:tab w:val="left" w:pos="6372"/>
        <w:tab w:val="left" w:pos="7080"/>
        <w:tab w:val="left" w:pos="7788"/>
        <w:tab w:val="left" w:pos="8496"/>
      </w:tabs>
      <w:spacing w:line="240" w:lineRule="auto"/>
      <w:jc w:val="left"/>
    </w:pPr>
    <w:rPr>
      <w:rFonts w:ascii="LotusWP Type" w:eastAsia="LotusWP Type" w:hAnsi="LotusWP Type"/>
      <w:color w:val="FF00FF"/>
      <w:sz w:val="24"/>
    </w:rPr>
  </w:style>
  <w:style w:type="paragraph" w:styleId="Zkladntext2">
    <w:name w:val="Body Text 2"/>
    <w:basedOn w:val="Normln"/>
    <w:rsid w:val="00D430F1"/>
    <w:pPr>
      <w:spacing w:after="120" w:line="480" w:lineRule="auto"/>
    </w:pPr>
  </w:style>
  <w:style w:type="paragraph" w:customStyle="1" w:styleId="odrka">
    <w:name w:val="odrka"/>
    <w:basedOn w:val="Normln"/>
    <w:rsid w:val="00D430F1"/>
    <w:pPr>
      <w:widowControl/>
      <w:spacing w:line="240" w:lineRule="auto"/>
      <w:ind w:left="681" w:hanging="284"/>
    </w:pPr>
    <w:rPr>
      <w:rFonts w:ascii="Times New Roman" w:hAnsi="Times New Roman"/>
      <w:color w:val="000000"/>
      <w:sz w:val="24"/>
      <w:szCs w:val="24"/>
    </w:rPr>
  </w:style>
  <w:style w:type="paragraph" w:styleId="Prosttext">
    <w:name w:val="Plain Text"/>
    <w:basedOn w:val="Normln"/>
    <w:rsid w:val="008D23EA"/>
    <w:pPr>
      <w:widowControl/>
      <w:spacing w:line="240" w:lineRule="auto"/>
      <w:jc w:val="left"/>
    </w:pPr>
    <w:rPr>
      <w:rFonts w:ascii="Courier New" w:hAnsi="Courier New" w:cs="Courier New"/>
      <w:sz w:val="20"/>
    </w:rPr>
  </w:style>
  <w:style w:type="paragraph" w:styleId="Rozvrendokumentu">
    <w:name w:val="Document Map"/>
    <w:basedOn w:val="Normln"/>
    <w:semiHidden/>
    <w:rsid w:val="00181667"/>
    <w:pPr>
      <w:shd w:val="clear" w:color="auto" w:fill="000080"/>
    </w:pPr>
    <w:rPr>
      <w:rFonts w:ascii="Tahoma" w:hAnsi="Tahoma" w:cs="Tahoma"/>
      <w:sz w:val="20"/>
    </w:rPr>
  </w:style>
  <w:style w:type="paragraph" w:customStyle="1" w:styleId="Pomlka0">
    <w:name w:val="Pomlèka"/>
    <w:basedOn w:val="Normln"/>
    <w:rsid w:val="001C687B"/>
    <w:pPr>
      <w:widowControl/>
      <w:overflowPunct w:val="0"/>
      <w:autoSpaceDE w:val="0"/>
      <w:autoSpaceDN w:val="0"/>
      <w:adjustRightInd w:val="0"/>
      <w:spacing w:line="240" w:lineRule="auto"/>
      <w:ind w:left="283" w:hanging="283"/>
      <w:textAlignment w:val="baseline"/>
    </w:pPr>
    <w:rPr>
      <w:rFonts w:ascii="Times New Roman" w:hAnsi="Times New Roman"/>
      <w:color w:val="000000"/>
      <w:sz w:val="24"/>
    </w:rPr>
  </w:style>
  <w:style w:type="paragraph" w:styleId="Zkladntextodsazen2">
    <w:name w:val="Body Text Indent 2"/>
    <w:basedOn w:val="Normln"/>
    <w:rsid w:val="00A213F7"/>
    <w:pPr>
      <w:spacing w:after="120" w:line="480" w:lineRule="auto"/>
      <w:ind w:left="283"/>
    </w:pPr>
  </w:style>
  <w:style w:type="paragraph" w:styleId="Obsah5">
    <w:name w:val="toc 5"/>
    <w:basedOn w:val="Normln"/>
    <w:next w:val="Normln"/>
    <w:autoRedefine/>
    <w:uiPriority w:val="39"/>
    <w:rsid w:val="002F22BC"/>
    <w:pPr>
      <w:ind w:left="570"/>
      <w:jc w:val="left"/>
    </w:pPr>
    <w:rPr>
      <w:rFonts w:ascii="Calibri" w:hAnsi="Calibri"/>
      <w:sz w:val="20"/>
    </w:rPr>
  </w:style>
  <w:style w:type="paragraph" w:styleId="Obsah6">
    <w:name w:val="toc 6"/>
    <w:basedOn w:val="Normln"/>
    <w:next w:val="Normln"/>
    <w:autoRedefine/>
    <w:uiPriority w:val="39"/>
    <w:rsid w:val="002F22BC"/>
    <w:pPr>
      <w:ind w:left="760"/>
      <w:jc w:val="left"/>
    </w:pPr>
    <w:rPr>
      <w:rFonts w:ascii="Calibri" w:hAnsi="Calibri"/>
      <w:sz w:val="20"/>
    </w:rPr>
  </w:style>
  <w:style w:type="paragraph" w:styleId="Obsah7">
    <w:name w:val="toc 7"/>
    <w:basedOn w:val="Normln"/>
    <w:next w:val="Normln"/>
    <w:autoRedefine/>
    <w:uiPriority w:val="39"/>
    <w:rsid w:val="002F22BC"/>
    <w:pPr>
      <w:ind w:left="950"/>
      <w:jc w:val="left"/>
    </w:pPr>
    <w:rPr>
      <w:rFonts w:ascii="Calibri" w:hAnsi="Calibri"/>
      <w:sz w:val="20"/>
    </w:rPr>
  </w:style>
  <w:style w:type="paragraph" w:styleId="Obsah8">
    <w:name w:val="toc 8"/>
    <w:basedOn w:val="Normln"/>
    <w:next w:val="Normln"/>
    <w:autoRedefine/>
    <w:uiPriority w:val="39"/>
    <w:rsid w:val="002F22BC"/>
    <w:pPr>
      <w:ind w:left="1140"/>
      <w:jc w:val="left"/>
    </w:pPr>
    <w:rPr>
      <w:rFonts w:ascii="Calibri" w:hAnsi="Calibri"/>
      <w:sz w:val="20"/>
    </w:rPr>
  </w:style>
  <w:style w:type="paragraph" w:styleId="Obsah9">
    <w:name w:val="toc 9"/>
    <w:basedOn w:val="Normln"/>
    <w:next w:val="Normln"/>
    <w:autoRedefine/>
    <w:uiPriority w:val="39"/>
    <w:rsid w:val="002F22BC"/>
    <w:pPr>
      <w:ind w:left="1330"/>
      <w:jc w:val="left"/>
    </w:pPr>
    <w:rPr>
      <w:rFonts w:ascii="Calibri" w:hAnsi="Calibri"/>
      <w:sz w:val="20"/>
    </w:rPr>
  </w:style>
  <w:style w:type="paragraph" w:customStyle="1" w:styleId="Styl1">
    <w:name w:val="Styl1"/>
    <w:basedOn w:val="Normln"/>
    <w:rsid w:val="0024183C"/>
    <w:pPr>
      <w:tabs>
        <w:tab w:val="num" w:pos="360"/>
      </w:tabs>
      <w:ind w:left="360" w:hanging="360"/>
    </w:pPr>
  </w:style>
  <w:style w:type="paragraph" w:styleId="Textbubliny">
    <w:name w:val="Balloon Text"/>
    <w:basedOn w:val="Normln"/>
    <w:semiHidden/>
    <w:rsid w:val="00F3485A"/>
    <w:rPr>
      <w:rFonts w:ascii="Tahoma" w:hAnsi="Tahoma" w:cs="Tahoma"/>
      <w:sz w:val="16"/>
      <w:szCs w:val="16"/>
    </w:rPr>
  </w:style>
  <w:style w:type="paragraph" w:customStyle="1" w:styleId="text1">
    <w:name w:val="text 1"/>
    <w:basedOn w:val="Normln"/>
    <w:rsid w:val="003F120A"/>
    <w:pPr>
      <w:widowControl/>
      <w:spacing w:before="120" w:line="240" w:lineRule="auto"/>
      <w:jc w:val="left"/>
    </w:pPr>
    <w:rPr>
      <w:rFonts w:ascii="Times New Roman" w:hAnsi="Times New Roman"/>
      <w:snapToGrid w:val="0"/>
      <w:sz w:val="24"/>
    </w:rPr>
  </w:style>
  <w:style w:type="paragraph" w:styleId="Podtitul">
    <w:name w:val="Subtitle"/>
    <w:basedOn w:val="Normln"/>
    <w:qFormat/>
    <w:rsid w:val="003F120A"/>
    <w:pPr>
      <w:widowControl/>
      <w:spacing w:line="240" w:lineRule="auto"/>
      <w:jc w:val="left"/>
    </w:pPr>
    <w:rPr>
      <w:rFonts w:ascii="Times New Roman" w:hAnsi="Times New Roman"/>
      <w:sz w:val="24"/>
    </w:rPr>
  </w:style>
  <w:style w:type="paragraph" w:customStyle="1" w:styleId="Bold">
    <w:name w:val="Bold"/>
    <w:basedOn w:val="Normln"/>
    <w:next w:val="Normln"/>
    <w:rsid w:val="002802E8"/>
    <w:rPr>
      <w:b/>
      <w:lang w:val="nl"/>
    </w:rPr>
  </w:style>
  <w:style w:type="character" w:styleId="Siln">
    <w:name w:val="Strong"/>
    <w:uiPriority w:val="22"/>
    <w:qFormat/>
    <w:rsid w:val="002802E8"/>
    <w:rPr>
      <w:b/>
      <w:bCs/>
    </w:rPr>
  </w:style>
  <w:style w:type="paragraph" w:customStyle="1" w:styleId="StylNadpis1Vechnavelk">
    <w:name w:val="Styl Nadpis 1 + Všechna velká"/>
    <w:basedOn w:val="Nadpis1"/>
    <w:rsid w:val="001F28BB"/>
    <w:pPr>
      <w:numPr>
        <w:numId w:val="0"/>
      </w:numPr>
      <w:tabs>
        <w:tab w:val="clear" w:pos="851"/>
        <w:tab w:val="num" w:pos="1400"/>
      </w:tabs>
      <w:spacing w:before="120" w:after="120" w:line="240" w:lineRule="exact"/>
      <w:ind w:left="1400" w:hanging="360"/>
      <w:jc w:val="both"/>
    </w:pPr>
    <w:rPr>
      <w:bCs/>
      <w:iCs w:val="0"/>
      <w:kern w:val="32"/>
      <w:sz w:val="24"/>
      <w:szCs w:val="24"/>
      <w:lang w:eastAsia="en-US"/>
    </w:rPr>
  </w:style>
  <w:style w:type="paragraph" w:styleId="Titulek">
    <w:name w:val="caption"/>
    <w:basedOn w:val="Normln"/>
    <w:next w:val="Normln"/>
    <w:qFormat/>
    <w:rsid w:val="001F28BB"/>
    <w:pPr>
      <w:widowControl/>
      <w:spacing w:line="280" w:lineRule="exact"/>
      <w:ind w:left="680"/>
    </w:pPr>
    <w:rPr>
      <w:b/>
      <w:bCs/>
      <w:i/>
      <w:sz w:val="16"/>
      <w:lang w:eastAsia="en-US"/>
    </w:rPr>
  </w:style>
  <w:style w:type="paragraph" w:customStyle="1" w:styleId="DocumentInfoblok5">
    <w:name w:val="DocumentInfo (blok 5)"/>
    <w:basedOn w:val="Normln"/>
    <w:link w:val="DocumentInfoblok5Char"/>
    <w:rsid w:val="007E5548"/>
    <w:pPr>
      <w:widowControl/>
      <w:spacing w:line="200" w:lineRule="exact"/>
      <w:jc w:val="left"/>
    </w:pPr>
    <w:rPr>
      <w:sz w:val="15"/>
      <w:szCs w:val="24"/>
      <w:lang w:eastAsia="en-US"/>
    </w:rPr>
  </w:style>
  <w:style w:type="character" w:customStyle="1" w:styleId="DocumentInfoblok5Char">
    <w:name w:val="DocumentInfo (blok 5) Char"/>
    <w:link w:val="DocumentInfoblok5"/>
    <w:rsid w:val="007E5548"/>
    <w:rPr>
      <w:rFonts w:ascii="Arial" w:hAnsi="Arial"/>
      <w:sz w:val="15"/>
      <w:szCs w:val="24"/>
      <w:lang w:val="cs-CZ" w:eastAsia="en-US" w:bidi="ar-SA"/>
    </w:rPr>
  </w:style>
  <w:style w:type="paragraph" w:customStyle="1" w:styleId="DocumentInfoOnderwerpblok5">
    <w:name w:val="DocumentInfo_Onderwerp (blok 5)"/>
    <w:basedOn w:val="DocumentInfoblok5"/>
    <w:next w:val="DocumentInfoblok5"/>
    <w:link w:val="DocumentInfoOnderwerpblok5Char"/>
    <w:rsid w:val="007E5548"/>
    <w:rPr>
      <w:b/>
    </w:rPr>
  </w:style>
  <w:style w:type="character" w:customStyle="1" w:styleId="DocumentInfoOnderwerpblok5Char">
    <w:name w:val="DocumentInfo_Onderwerp (blok 5) Char"/>
    <w:link w:val="DocumentInfoOnderwerpblok5"/>
    <w:rsid w:val="007E5548"/>
    <w:rPr>
      <w:rFonts w:ascii="Arial" w:hAnsi="Arial"/>
      <w:b/>
      <w:sz w:val="15"/>
      <w:szCs w:val="24"/>
      <w:lang w:val="cs-CZ" w:eastAsia="en-US" w:bidi="ar-SA"/>
    </w:rPr>
  </w:style>
  <w:style w:type="paragraph" w:customStyle="1" w:styleId="Bankgegevensblok8">
    <w:name w:val="Bankgegevens (blok 8)"/>
    <w:basedOn w:val="Normln"/>
    <w:rsid w:val="007E5548"/>
    <w:pPr>
      <w:widowControl/>
      <w:spacing w:line="200" w:lineRule="exact"/>
    </w:pPr>
    <w:rPr>
      <w:sz w:val="15"/>
      <w:szCs w:val="24"/>
      <w:lang w:eastAsia="en-US"/>
    </w:rPr>
  </w:style>
  <w:style w:type="paragraph" w:customStyle="1" w:styleId="AdresGegevensblok2">
    <w:name w:val="AdresGegevens (blok 2)"/>
    <w:basedOn w:val="Normln"/>
    <w:rsid w:val="007E5548"/>
    <w:pPr>
      <w:widowControl/>
      <w:spacing w:line="200" w:lineRule="exact"/>
      <w:jc w:val="left"/>
    </w:pPr>
    <w:rPr>
      <w:sz w:val="15"/>
      <w:szCs w:val="24"/>
      <w:lang w:eastAsia="en-US"/>
    </w:rPr>
  </w:style>
  <w:style w:type="paragraph" w:customStyle="1" w:styleId="AdresGegevensNaamblok2">
    <w:name w:val="AdresGegevens_Naam (blok 2)"/>
    <w:basedOn w:val="AdresGegevensblok2"/>
    <w:next w:val="AdresGegevensblok2"/>
    <w:rsid w:val="007E5548"/>
    <w:rPr>
      <w:b/>
    </w:rPr>
  </w:style>
  <w:style w:type="paragraph" w:customStyle="1" w:styleId="DocumentNaamblok3">
    <w:name w:val="DocumentNaam (blok 3)"/>
    <w:basedOn w:val="Normln"/>
    <w:next w:val="Normln"/>
    <w:rsid w:val="007E5548"/>
    <w:pPr>
      <w:widowControl/>
      <w:spacing w:line="280" w:lineRule="exact"/>
      <w:jc w:val="left"/>
    </w:pPr>
    <w:rPr>
      <w:b/>
      <w:sz w:val="22"/>
      <w:szCs w:val="24"/>
      <w:lang w:eastAsia="en-US"/>
    </w:rPr>
  </w:style>
  <w:style w:type="paragraph" w:customStyle="1" w:styleId="Titelreport">
    <w:name w:val="Titel_report"/>
    <w:basedOn w:val="Normln"/>
    <w:rsid w:val="007E5548"/>
    <w:pPr>
      <w:framePr w:wrap="around" w:vAnchor="page" w:hAnchor="page" w:x="1702" w:y="2836"/>
      <w:widowControl/>
      <w:spacing w:line="280" w:lineRule="exact"/>
      <w:jc w:val="left"/>
    </w:pPr>
    <w:rPr>
      <w:b/>
      <w:sz w:val="24"/>
      <w:szCs w:val="24"/>
      <w:lang w:eastAsia="en-US"/>
    </w:rPr>
  </w:style>
  <w:style w:type="paragraph" w:customStyle="1" w:styleId="DocumentGegevensblok3a">
    <w:name w:val="DocumentGegevens (blok 3a)"/>
    <w:basedOn w:val="Normln"/>
    <w:rsid w:val="007E5548"/>
    <w:pPr>
      <w:widowControl/>
      <w:spacing w:line="200" w:lineRule="exact"/>
      <w:jc w:val="left"/>
    </w:pPr>
    <w:rPr>
      <w:sz w:val="15"/>
      <w:szCs w:val="24"/>
      <w:lang w:eastAsia="en-US"/>
    </w:rPr>
  </w:style>
  <w:style w:type="paragraph" w:customStyle="1" w:styleId="DocumentGegevenssubblok3a">
    <w:name w:val="DocumentGegevens_sub (blok 3a)"/>
    <w:basedOn w:val="DocumentGegevensblok3a"/>
    <w:rsid w:val="007E5548"/>
    <w:rPr>
      <w:i/>
    </w:rPr>
  </w:style>
  <w:style w:type="paragraph" w:customStyle="1" w:styleId="SubtitelReport">
    <w:name w:val="Subtitel_Report"/>
    <w:basedOn w:val="Normln"/>
    <w:rsid w:val="007E5548"/>
    <w:pPr>
      <w:framePr w:wrap="around" w:vAnchor="page" w:hAnchor="page" w:x="1702" w:y="2836"/>
      <w:widowControl/>
      <w:spacing w:line="280" w:lineRule="exact"/>
    </w:pPr>
    <w:rPr>
      <w:b/>
      <w:sz w:val="20"/>
      <w:szCs w:val="22"/>
      <w:lang w:eastAsia="en-US"/>
    </w:rPr>
  </w:style>
  <w:style w:type="paragraph" w:customStyle="1" w:styleId="Normalindent">
    <w:name w:val="Normal_indent"/>
    <w:basedOn w:val="Normln"/>
    <w:rsid w:val="007E5548"/>
    <w:pPr>
      <w:widowControl/>
      <w:spacing w:line="280" w:lineRule="exact"/>
      <w:ind w:left="726"/>
    </w:pPr>
    <w:rPr>
      <w:szCs w:val="24"/>
      <w:lang w:eastAsia="en-US"/>
    </w:rPr>
  </w:style>
  <w:style w:type="paragraph" w:styleId="Normlnodsazen">
    <w:name w:val="Normal Indent"/>
    <w:basedOn w:val="Normln"/>
    <w:rsid w:val="007E5548"/>
    <w:pPr>
      <w:widowControl/>
      <w:spacing w:line="280" w:lineRule="exact"/>
      <w:ind w:left="1418"/>
    </w:pPr>
    <w:rPr>
      <w:szCs w:val="24"/>
      <w:lang w:eastAsia="en-US"/>
    </w:rPr>
  </w:style>
  <w:style w:type="paragraph" w:customStyle="1" w:styleId="Reportbold">
    <w:name w:val="Report_bold"/>
    <w:basedOn w:val="Normln"/>
    <w:link w:val="ReportboldChar"/>
    <w:rsid w:val="007E3B7F"/>
    <w:pPr>
      <w:framePr w:wrap="around" w:vAnchor="page" w:hAnchor="page" w:x="1702" w:y="2836"/>
      <w:widowControl/>
      <w:spacing w:line="280" w:lineRule="exact"/>
      <w:jc w:val="left"/>
    </w:pPr>
    <w:rPr>
      <w:b/>
      <w:szCs w:val="19"/>
      <w:lang w:eastAsia="en-US"/>
    </w:rPr>
  </w:style>
  <w:style w:type="character" w:customStyle="1" w:styleId="ReportboldChar">
    <w:name w:val="Report_bold Char"/>
    <w:link w:val="Reportbold"/>
    <w:rsid w:val="007E3B7F"/>
    <w:rPr>
      <w:rFonts w:ascii="Arial" w:hAnsi="Arial"/>
      <w:b/>
      <w:sz w:val="19"/>
      <w:szCs w:val="19"/>
      <w:lang w:val="cs-CZ" w:eastAsia="en-US" w:bidi="ar-SA"/>
    </w:rPr>
  </w:style>
  <w:style w:type="paragraph" w:customStyle="1" w:styleId="Bold14voor">
    <w:name w:val="Bold 14 voor"/>
    <w:basedOn w:val="Normln"/>
    <w:rsid w:val="007E5548"/>
    <w:pPr>
      <w:spacing w:before="280"/>
    </w:pPr>
    <w:rPr>
      <w:b/>
    </w:rPr>
  </w:style>
  <w:style w:type="paragraph" w:customStyle="1" w:styleId="Headerextra">
    <w:name w:val="Header_extra"/>
    <w:basedOn w:val="Normln"/>
    <w:next w:val="Normln"/>
    <w:rsid w:val="007E5548"/>
    <w:pPr>
      <w:keepNext/>
      <w:spacing w:before="120" w:after="120"/>
    </w:pPr>
    <w:rPr>
      <w:b/>
      <w:kern w:val="28"/>
      <w:sz w:val="24"/>
      <w:lang w:val="nl" w:eastAsia="nl-NL"/>
    </w:rPr>
  </w:style>
  <w:style w:type="paragraph" w:customStyle="1" w:styleId="Rechts">
    <w:name w:val="Rechts"/>
    <w:basedOn w:val="Normln"/>
    <w:rsid w:val="007E5548"/>
    <w:pPr>
      <w:jc w:val="right"/>
    </w:pPr>
  </w:style>
  <w:style w:type="paragraph" w:customStyle="1" w:styleId="VoettekstBankGegevens">
    <w:name w:val="Voettekst_BankGegevens"/>
    <w:basedOn w:val="Normln"/>
    <w:rsid w:val="007E3B7F"/>
    <w:pPr>
      <w:framePr w:hSpace="181" w:wrap="around" w:vAnchor="page" w:hAnchor="page" w:x="6362" w:y="2740"/>
      <w:spacing w:line="280" w:lineRule="exact"/>
    </w:pPr>
    <w:rPr>
      <w:kern w:val="6"/>
      <w:position w:val="4"/>
      <w:sz w:val="15"/>
    </w:rPr>
  </w:style>
  <w:style w:type="paragraph" w:customStyle="1" w:styleId="Adresgegevens">
    <w:name w:val="Adresgegevens"/>
    <w:basedOn w:val="Normln"/>
    <w:rsid w:val="007E5548"/>
    <w:pPr>
      <w:framePr w:hSpace="181" w:wrap="around" w:vAnchor="text" w:hAnchor="page" w:x="1872" w:y="46" w:anchorLock="1"/>
    </w:pPr>
  </w:style>
  <w:style w:type="paragraph" w:styleId="Osloven">
    <w:name w:val="Salutation"/>
    <w:basedOn w:val="Normln"/>
    <w:next w:val="Normln"/>
    <w:rsid w:val="007E5548"/>
    <w:pPr>
      <w:spacing w:after="280"/>
    </w:pPr>
  </w:style>
  <w:style w:type="paragraph" w:styleId="Zvr">
    <w:name w:val="Closing"/>
    <w:basedOn w:val="Normln"/>
    <w:rsid w:val="007E5548"/>
    <w:pPr>
      <w:spacing w:before="840"/>
    </w:pPr>
  </w:style>
  <w:style w:type="paragraph" w:customStyle="1" w:styleId="BovenMarge1ePagina">
    <w:name w:val="Boven_Marge_1ePagina"/>
    <w:basedOn w:val="Osloven"/>
    <w:rsid w:val="007E5548"/>
    <w:pPr>
      <w:spacing w:after="2040"/>
    </w:pPr>
  </w:style>
  <w:style w:type="paragraph" w:customStyle="1" w:styleId="AuteurNaam">
    <w:name w:val="AuteurNaam"/>
    <w:basedOn w:val="Normln"/>
    <w:rsid w:val="007E3B7F"/>
    <w:pPr>
      <w:spacing w:before="780"/>
    </w:pPr>
  </w:style>
  <w:style w:type="paragraph" w:customStyle="1" w:styleId="AuteurFunctie">
    <w:name w:val="AuteurFunctie"/>
    <w:basedOn w:val="Normln"/>
    <w:rsid w:val="007E5548"/>
  </w:style>
  <w:style w:type="paragraph" w:customStyle="1" w:styleId="75Links">
    <w:name w:val="7_5 Links"/>
    <w:basedOn w:val="Normln"/>
    <w:rsid w:val="007E5548"/>
    <w:rPr>
      <w:sz w:val="15"/>
    </w:rPr>
  </w:style>
  <w:style w:type="paragraph" w:customStyle="1" w:styleId="75Rechts">
    <w:name w:val="7_5 Rechts"/>
    <w:basedOn w:val="75Links"/>
    <w:rsid w:val="007E5548"/>
    <w:pPr>
      <w:framePr w:w="7796" w:hSpace="181" w:wrap="around" w:vAnchor="page" w:hAnchor="page" w:x="869" w:y="9413"/>
      <w:jc w:val="right"/>
    </w:pPr>
  </w:style>
  <w:style w:type="paragraph" w:customStyle="1" w:styleId="75LinksBold">
    <w:name w:val="7_5 Links Bold"/>
    <w:basedOn w:val="75Links"/>
    <w:rsid w:val="007E5548"/>
    <w:pPr>
      <w:framePr w:hSpace="181" w:wrap="around" w:vAnchor="page" w:hAnchor="page" w:x="2570" w:y="12503"/>
    </w:pPr>
    <w:rPr>
      <w:b/>
    </w:rPr>
  </w:style>
  <w:style w:type="paragraph" w:customStyle="1" w:styleId="NoNumberingHeading1">
    <w:name w:val="NoNumberingHeading1"/>
    <w:basedOn w:val="Nadpis1"/>
    <w:next w:val="Zkladntext"/>
    <w:rsid w:val="007E5548"/>
    <w:pPr>
      <w:widowControl w:val="0"/>
      <w:tabs>
        <w:tab w:val="clear" w:pos="851"/>
      </w:tabs>
      <w:spacing w:before="0" w:after="280" w:line="280" w:lineRule="atLeast"/>
      <w:ind w:left="0" w:firstLine="0"/>
      <w:jc w:val="both"/>
      <w:outlineLvl w:val="9"/>
    </w:pPr>
    <w:rPr>
      <w:rFonts w:cs="Times New Roman"/>
      <w:iCs w:val="0"/>
      <w:caps w:val="0"/>
      <w:kern w:val="28"/>
      <w:sz w:val="24"/>
      <w:szCs w:val="20"/>
    </w:rPr>
  </w:style>
  <w:style w:type="paragraph" w:customStyle="1" w:styleId="14voor">
    <w:name w:val="14 voor"/>
    <w:basedOn w:val="Bold14voor"/>
    <w:rsid w:val="007E5548"/>
    <w:rPr>
      <w:b w:val="0"/>
    </w:rPr>
  </w:style>
  <w:style w:type="paragraph" w:customStyle="1" w:styleId="75LinksVoorblad">
    <w:name w:val="7_5 Links Voorblad"/>
    <w:basedOn w:val="75Links"/>
    <w:rsid w:val="007E5548"/>
    <w:pPr>
      <w:framePr w:hSpace="181" w:wrap="around" w:vAnchor="page" w:hAnchor="page" w:x="2570" w:y="12503"/>
    </w:pPr>
  </w:style>
  <w:style w:type="paragraph" w:customStyle="1" w:styleId="H1">
    <w:name w:val="H1"/>
    <w:basedOn w:val="Normln"/>
    <w:next w:val="Zkladntext"/>
    <w:rsid w:val="007E5548"/>
    <w:pPr>
      <w:keepNext/>
      <w:spacing w:before="140" w:after="280"/>
    </w:pPr>
    <w:rPr>
      <w:b/>
      <w:sz w:val="24"/>
      <w:lang w:val="de-DE"/>
    </w:rPr>
  </w:style>
  <w:style w:type="paragraph" w:customStyle="1" w:styleId="H2">
    <w:name w:val="H2"/>
    <w:basedOn w:val="H1"/>
    <w:next w:val="Zkladntext"/>
    <w:rsid w:val="007E5548"/>
    <w:rPr>
      <w:sz w:val="22"/>
    </w:rPr>
  </w:style>
  <w:style w:type="paragraph" w:customStyle="1" w:styleId="H3">
    <w:name w:val="H3"/>
    <w:basedOn w:val="H1"/>
    <w:next w:val="Zkladntext"/>
    <w:rsid w:val="007E5548"/>
    <w:rPr>
      <w:sz w:val="20"/>
    </w:rPr>
  </w:style>
  <w:style w:type="paragraph" w:customStyle="1" w:styleId="H4">
    <w:name w:val="H4"/>
    <w:basedOn w:val="H1"/>
    <w:next w:val="Zkladntext"/>
    <w:rsid w:val="007E5548"/>
    <w:rPr>
      <w:sz w:val="19"/>
    </w:rPr>
  </w:style>
  <w:style w:type="paragraph" w:styleId="Zkladntextodsazen">
    <w:name w:val="Body Text Indent"/>
    <w:basedOn w:val="Normln"/>
    <w:rsid w:val="007E5548"/>
    <w:pPr>
      <w:ind w:left="720"/>
    </w:pPr>
    <w:rPr>
      <w:sz w:val="20"/>
    </w:rPr>
  </w:style>
  <w:style w:type="paragraph" w:customStyle="1" w:styleId="Profese">
    <w:name w:val="Profese"/>
    <w:basedOn w:val="Nzev"/>
    <w:rsid w:val="007E5548"/>
    <w:pPr>
      <w:framePr w:w="5103" w:h="2835" w:hRule="exact" w:hSpace="181" w:wrap="around" w:vAnchor="page" w:hAnchor="page" w:x="2553" w:y="6380" w:anchorLock="1"/>
      <w:jc w:val="left"/>
    </w:pPr>
    <w:rPr>
      <w:caps w:val="0"/>
      <w:sz w:val="20"/>
    </w:rPr>
  </w:style>
  <w:style w:type="paragraph" w:customStyle="1" w:styleId="st">
    <w:name w:val="Část"/>
    <w:basedOn w:val="Nzev"/>
    <w:rsid w:val="007E5548"/>
    <w:pPr>
      <w:framePr w:w="5103" w:h="2835" w:hRule="exact" w:hSpace="181" w:wrap="around" w:vAnchor="page" w:hAnchor="page" w:x="2553" w:y="6380" w:anchorLock="1"/>
      <w:jc w:val="left"/>
    </w:pPr>
  </w:style>
  <w:style w:type="paragraph" w:customStyle="1" w:styleId="Zakzka">
    <w:name w:val="Zakázka"/>
    <w:basedOn w:val="Nzev"/>
    <w:rsid w:val="007E5548"/>
    <w:pPr>
      <w:framePr w:w="5103" w:h="2835" w:hRule="exact" w:hSpace="181" w:wrap="around" w:vAnchor="page" w:hAnchor="page" w:x="2553" w:y="6380" w:anchorLock="1"/>
      <w:jc w:val="left"/>
    </w:pPr>
  </w:style>
  <w:style w:type="paragraph" w:customStyle="1" w:styleId="Objekt">
    <w:name w:val="Objekt"/>
    <w:basedOn w:val="Nzev"/>
    <w:rsid w:val="007E5548"/>
    <w:pPr>
      <w:framePr w:w="5103" w:h="2835" w:hRule="exact" w:hSpace="181" w:wrap="around" w:vAnchor="page" w:hAnchor="page" w:x="2553" w:y="6380" w:anchorLock="1"/>
      <w:tabs>
        <w:tab w:val="left" w:pos="709"/>
      </w:tabs>
      <w:spacing w:line="240" w:lineRule="auto"/>
      <w:jc w:val="left"/>
    </w:pPr>
    <w:rPr>
      <w:sz w:val="20"/>
    </w:rPr>
  </w:style>
  <w:style w:type="paragraph" w:styleId="Zkladntext3">
    <w:name w:val="Body Text 3"/>
    <w:basedOn w:val="Normln"/>
    <w:rsid w:val="007E5548"/>
    <w:pPr>
      <w:spacing w:after="120"/>
    </w:pPr>
    <w:rPr>
      <w:sz w:val="16"/>
      <w:szCs w:val="16"/>
    </w:rPr>
  </w:style>
  <w:style w:type="paragraph" w:customStyle="1" w:styleId="Zkladntexttermo">
    <w:name w:val="Základní text.termo"/>
    <w:basedOn w:val="Normln"/>
    <w:rsid w:val="007E5548"/>
  </w:style>
  <w:style w:type="character" w:customStyle="1" w:styleId="ZkladntextChar">
    <w:name w:val="Základní text Char"/>
    <w:rsid w:val="007E5548"/>
    <w:rPr>
      <w:rFonts w:ascii="Courier New" w:hAnsi="Courier New" w:cs="Courier New"/>
      <w:sz w:val="24"/>
      <w:szCs w:val="24"/>
      <w:lang w:val="cs-CZ" w:eastAsia="cs-CZ" w:bidi="ar-SA"/>
    </w:rPr>
  </w:style>
  <w:style w:type="paragraph" w:customStyle="1" w:styleId="Zkaznk">
    <w:name w:val="Zákazník"/>
    <w:basedOn w:val="Zkladntext"/>
    <w:rsid w:val="007E5548"/>
    <w:pPr>
      <w:widowControl/>
      <w:spacing w:after="120" w:line="240" w:lineRule="atLeast"/>
    </w:pPr>
    <w:rPr>
      <w:rFonts w:ascii="Times New Roman" w:hAnsi="Times New Roman"/>
      <w:b/>
      <w:color w:val="000000"/>
      <w:sz w:val="48"/>
    </w:rPr>
  </w:style>
  <w:style w:type="paragraph" w:customStyle="1" w:styleId="Stupe">
    <w:name w:val="Stupeň"/>
    <w:basedOn w:val="Zkladntext"/>
    <w:rsid w:val="007E5548"/>
    <w:pPr>
      <w:widowControl/>
      <w:spacing w:line="240" w:lineRule="atLeast"/>
    </w:pPr>
    <w:rPr>
      <w:rFonts w:ascii="Times New Roman" w:hAnsi="Times New Roman"/>
      <w:i/>
      <w:caps/>
      <w:color w:val="000000"/>
      <w:sz w:val="40"/>
    </w:rPr>
  </w:style>
  <w:style w:type="paragraph" w:customStyle="1" w:styleId="Odrka0">
    <w:name w:val="Odrážka"/>
    <w:basedOn w:val="Normln"/>
    <w:rsid w:val="007E5548"/>
    <w:pPr>
      <w:widowControl/>
      <w:overflowPunct w:val="0"/>
      <w:autoSpaceDE w:val="0"/>
      <w:autoSpaceDN w:val="0"/>
      <w:adjustRightInd w:val="0"/>
      <w:spacing w:line="240" w:lineRule="auto"/>
      <w:ind w:left="568" w:hanging="284"/>
      <w:jc w:val="left"/>
      <w:textAlignment w:val="baseline"/>
    </w:pPr>
    <w:rPr>
      <w:rFonts w:ascii="Times New Roman" w:hAnsi="Times New Roman"/>
      <w:color w:val="000000"/>
      <w:sz w:val="24"/>
      <w:szCs w:val="24"/>
    </w:rPr>
  </w:style>
  <w:style w:type="paragraph" w:styleId="Normlnweb">
    <w:name w:val="Normal (Web)"/>
    <w:basedOn w:val="Normln"/>
    <w:uiPriority w:val="99"/>
    <w:rsid w:val="007E5548"/>
    <w:pPr>
      <w:widowControl/>
      <w:spacing w:before="100" w:beforeAutospacing="1" w:after="100" w:afterAutospacing="1" w:line="240" w:lineRule="auto"/>
      <w:jc w:val="left"/>
    </w:pPr>
    <w:rPr>
      <w:rFonts w:ascii="Times New Roman" w:eastAsia="MS Mincho" w:hAnsi="Times New Roman"/>
      <w:sz w:val="24"/>
      <w:szCs w:val="24"/>
      <w:lang w:eastAsia="ja-JP"/>
    </w:rPr>
  </w:style>
  <w:style w:type="paragraph" w:customStyle="1" w:styleId="xl30">
    <w:name w:val="xl30"/>
    <w:basedOn w:val="Normln"/>
    <w:rsid w:val="007E5548"/>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24"/>
      <w:szCs w:val="24"/>
    </w:rPr>
  </w:style>
  <w:style w:type="paragraph" w:customStyle="1" w:styleId="Tabulka">
    <w:name w:val="Tabulka"/>
    <w:basedOn w:val="Zkladntext"/>
    <w:rsid w:val="00FF3386"/>
    <w:pPr>
      <w:widowControl/>
      <w:spacing w:before="40" w:after="40" w:line="240" w:lineRule="auto"/>
    </w:pPr>
    <w:rPr>
      <w:rFonts w:ascii="Times New Roman" w:hAnsi="Times New Roman"/>
      <w:color w:val="auto"/>
      <w:sz w:val="20"/>
    </w:rPr>
  </w:style>
  <w:style w:type="paragraph" w:customStyle="1" w:styleId="Vysvtlivka">
    <w:name w:val="Vysvětlivka"/>
    <w:basedOn w:val="Normln"/>
    <w:rsid w:val="00FF3386"/>
    <w:pPr>
      <w:spacing w:line="200" w:lineRule="atLeast"/>
    </w:pPr>
    <w:rPr>
      <w:rFonts w:ascii="Times New Roman" w:hAnsi="Times New Roman"/>
      <w:sz w:val="20"/>
      <w:lang w:eastAsia="en-US"/>
    </w:rPr>
  </w:style>
  <w:style w:type="paragraph" w:customStyle="1" w:styleId="text">
    <w:name w:val="text"/>
    <w:basedOn w:val="Zkladntext"/>
    <w:rsid w:val="001D16EC"/>
    <w:pPr>
      <w:widowControl/>
      <w:spacing w:before="120" w:line="240" w:lineRule="auto"/>
    </w:pPr>
    <w:rPr>
      <w:color w:val="000000"/>
      <w:sz w:val="22"/>
    </w:rPr>
  </w:style>
  <w:style w:type="character" w:customStyle="1" w:styleId="StylE-mailovZprvy1181">
    <w:name w:val="StylE-mailovéZprávy1181"/>
    <w:semiHidden/>
    <w:rsid w:val="00E16B60"/>
    <w:rPr>
      <w:color w:val="000000"/>
    </w:rPr>
  </w:style>
  <w:style w:type="paragraph" w:customStyle="1" w:styleId="Zkladntext31">
    <w:name w:val="Základní text 31"/>
    <w:basedOn w:val="Normln"/>
    <w:rsid w:val="008351EF"/>
    <w:pPr>
      <w:widowControl/>
      <w:suppressAutoHyphens/>
      <w:spacing w:before="120" w:line="240" w:lineRule="atLeast"/>
    </w:pPr>
    <w:rPr>
      <w:rFonts w:ascii="Times New Roman" w:hAnsi="Times New Roman"/>
      <w:b/>
      <w:sz w:val="24"/>
      <w:lang w:eastAsia="ar-SA"/>
    </w:rPr>
  </w:style>
  <w:style w:type="paragraph" w:styleId="Zkladntextodsazen3">
    <w:name w:val="Body Text Indent 3"/>
    <w:basedOn w:val="Normln"/>
    <w:link w:val="Zkladntextodsazen3Char"/>
    <w:rsid w:val="00CA463B"/>
    <w:pPr>
      <w:spacing w:after="120"/>
      <w:ind w:left="283"/>
    </w:pPr>
    <w:rPr>
      <w:sz w:val="16"/>
      <w:szCs w:val="16"/>
    </w:rPr>
  </w:style>
  <w:style w:type="character" w:customStyle="1" w:styleId="Zkladntextodsazen3Char">
    <w:name w:val="Základní text odsazený 3 Char"/>
    <w:link w:val="Zkladntextodsazen3"/>
    <w:rsid w:val="00CA463B"/>
    <w:rPr>
      <w:rFonts w:ascii="Arial" w:hAnsi="Arial"/>
      <w:sz w:val="16"/>
      <w:szCs w:val="16"/>
    </w:rPr>
  </w:style>
  <w:style w:type="paragraph" w:customStyle="1" w:styleId="VZT">
    <w:name w:val="VZT"/>
    <w:basedOn w:val="Normln"/>
    <w:rsid w:val="00CA463B"/>
    <w:pPr>
      <w:widowControl/>
      <w:spacing w:before="120" w:line="240" w:lineRule="auto"/>
      <w:ind w:firstLine="567"/>
    </w:pPr>
    <w:rPr>
      <w:rFonts w:ascii="Avinion" w:hAnsi="Avinion"/>
      <w:sz w:val="20"/>
    </w:rPr>
  </w:style>
  <w:style w:type="paragraph" w:customStyle="1" w:styleId="Import0">
    <w:name w:val="Import 0"/>
    <w:rsid w:val="00AE3FAF"/>
    <w:rPr>
      <w:rFonts w:ascii="Courier" w:hAnsi="Courier"/>
      <w:sz w:val="24"/>
      <w:lang w:eastAsia="en-US"/>
    </w:rPr>
  </w:style>
  <w:style w:type="paragraph" w:customStyle="1" w:styleId="technickzprvaCharCharChar">
    <w:name w:val="technická zpráva Char Char Char"/>
    <w:basedOn w:val="Normln"/>
    <w:link w:val="technickzprvaCharCharCharChar1"/>
    <w:rsid w:val="00A55AAF"/>
    <w:pPr>
      <w:widowControl/>
      <w:spacing w:before="60" w:after="60" w:line="288" w:lineRule="auto"/>
      <w:ind w:firstLine="709"/>
    </w:pPr>
    <w:rPr>
      <w:rFonts w:ascii="Arial Narrow" w:hAnsi="Arial Narrow"/>
      <w:sz w:val="22"/>
    </w:rPr>
  </w:style>
  <w:style w:type="character" w:customStyle="1" w:styleId="technickzprvaCharCharCharChar1">
    <w:name w:val="technická zpráva Char Char Char Char1"/>
    <w:link w:val="technickzprvaCharCharChar"/>
    <w:rsid w:val="00A55AAF"/>
    <w:rPr>
      <w:rFonts w:ascii="Arial Narrow" w:hAnsi="Arial Narrow"/>
      <w:sz w:val="22"/>
    </w:rPr>
  </w:style>
  <w:style w:type="paragraph" w:customStyle="1" w:styleId="vpoet">
    <w:name w:val="výpočet"/>
    <w:basedOn w:val="Normln"/>
    <w:rsid w:val="00A55AAF"/>
    <w:pPr>
      <w:widowControl/>
      <w:tabs>
        <w:tab w:val="left" w:pos="3402"/>
        <w:tab w:val="left" w:pos="4536"/>
        <w:tab w:val="left" w:pos="5670"/>
        <w:tab w:val="left" w:pos="6804"/>
      </w:tabs>
      <w:spacing w:line="320" w:lineRule="exact"/>
      <w:ind w:left="567"/>
    </w:pPr>
    <w:rPr>
      <w:rFonts w:ascii="Arial Narrow" w:hAnsi="Arial Narrow"/>
      <w:sz w:val="22"/>
    </w:rPr>
  </w:style>
  <w:style w:type="paragraph" w:customStyle="1" w:styleId="specifikace">
    <w:name w:val="specifikace"/>
    <w:basedOn w:val="Rejstk1"/>
    <w:rsid w:val="00A55AAF"/>
    <w:pPr>
      <w:widowControl/>
      <w:tabs>
        <w:tab w:val="left" w:pos="4253"/>
        <w:tab w:val="left" w:pos="7088"/>
        <w:tab w:val="left" w:pos="7938"/>
      </w:tabs>
      <w:spacing w:line="320" w:lineRule="exact"/>
      <w:ind w:left="1134" w:hanging="567"/>
    </w:pPr>
    <w:rPr>
      <w:rFonts w:ascii="Arial Narrow" w:hAnsi="Arial Narrow"/>
      <w:sz w:val="22"/>
    </w:rPr>
  </w:style>
  <w:style w:type="paragraph" w:styleId="Rejstk1">
    <w:name w:val="index 1"/>
    <w:basedOn w:val="Normln"/>
    <w:next w:val="Normln"/>
    <w:autoRedefine/>
    <w:rsid w:val="00A55AAF"/>
    <w:pPr>
      <w:ind w:left="190" w:hanging="190"/>
    </w:pPr>
  </w:style>
  <w:style w:type="paragraph" w:customStyle="1" w:styleId="technickzprvaChar">
    <w:name w:val="technická zpráva Char"/>
    <w:basedOn w:val="Normln"/>
    <w:link w:val="technickzprvaCharChar"/>
    <w:rsid w:val="00A55AAF"/>
    <w:pPr>
      <w:widowControl/>
      <w:spacing w:before="60" w:after="60" w:line="288" w:lineRule="auto"/>
      <w:ind w:firstLine="709"/>
    </w:pPr>
    <w:rPr>
      <w:rFonts w:ascii="Arial Narrow" w:hAnsi="Arial Narrow"/>
      <w:sz w:val="22"/>
      <w:szCs w:val="24"/>
    </w:rPr>
  </w:style>
  <w:style w:type="character" w:customStyle="1" w:styleId="technickzprvaCharChar">
    <w:name w:val="technická zpráva Char Char"/>
    <w:link w:val="technickzprvaChar"/>
    <w:rsid w:val="00A55AAF"/>
    <w:rPr>
      <w:rFonts w:ascii="Arial Narrow" w:hAnsi="Arial Narrow"/>
      <w:sz w:val="22"/>
      <w:szCs w:val="24"/>
    </w:rPr>
  </w:style>
  <w:style w:type="character" w:customStyle="1" w:styleId="platne1">
    <w:name w:val="platne1"/>
    <w:basedOn w:val="Standardnpsmoodstavce"/>
    <w:rsid w:val="008730F4"/>
  </w:style>
  <w:style w:type="paragraph" w:styleId="Odstavecseseznamem">
    <w:name w:val="List Paragraph"/>
    <w:basedOn w:val="Normln"/>
    <w:uiPriority w:val="34"/>
    <w:qFormat/>
    <w:rsid w:val="00AD7B7E"/>
    <w:pPr>
      <w:ind w:left="720"/>
      <w:contextualSpacing/>
    </w:pPr>
  </w:style>
  <w:style w:type="paragraph" w:customStyle="1" w:styleId="StylNadpis3erven">
    <w:name w:val="Styl Nadpis 3 + Červená"/>
    <w:basedOn w:val="Nadpis3"/>
    <w:rsid w:val="00860356"/>
    <w:pPr>
      <w:numPr>
        <w:ilvl w:val="0"/>
        <w:numId w:val="0"/>
      </w:numPr>
      <w:tabs>
        <w:tab w:val="num" w:pos="170"/>
        <w:tab w:val="left" w:pos="6192"/>
      </w:tabs>
      <w:spacing w:before="0" w:line="240" w:lineRule="auto"/>
      <w:ind w:left="170" w:hanging="170"/>
      <w:jc w:val="left"/>
    </w:pPr>
    <w:rPr>
      <w:rFonts w:cs="Times New Roman"/>
      <w:bCs w:val="0"/>
      <w:smallCaps w:val="0"/>
      <w:color w:val="FF0000"/>
      <w:sz w:val="24"/>
      <w:szCs w:val="24"/>
    </w:rPr>
  </w:style>
  <w:style w:type="paragraph" w:customStyle="1" w:styleId="StylStylNadpis3erven11bAutomatick">
    <w:name w:val="Styl Styl Nadpis 3 + Červená + 11 b. Automatická"/>
    <w:basedOn w:val="StylNadpis3erven"/>
    <w:rsid w:val="00860356"/>
    <w:pPr>
      <w:spacing w:before="120" w:after="0"/>
    </w:pPr>
    <w:rPr>
      <w:bCs/>
      <w:color w:val="auto"/>
      <w:sz w:val="22"/>
    </w:rPr>
  </w:style>
  <w:style w:type="paragraph" w:customStyle="1" w:styleId="CompanyName">
    <w:name w:val="Company Name"/>
    <w:basedOn w:val="Normln"/>
    <w:next w:val="Normln"/>
    <w:rsid w:val="000C6BDB"/>
    <w:pPr>
      <w:widowControl/>
      <w:spacing w:before="420" w:after="60" w:line="320" w:lineRule="exact"/>
      <w:ind w:firstLine="709"/>
      <w:jc w:val="left"/>
    </w:pPr>
    <w:rPr>
      <w:rFonts w:ascii="Garamond" w:hAnsi="Garamond"/>
      <w:caps/>
      <w:kern w:val="36"/>
      <w:sz w:val="38"/>
    </w:rPr>
  </w:style>
  <w:style w:type="paragraph" w:customStyle="1" w:styleId="TPOOdstavec">
    <w:name w:val="TPO Odstavec"/>
    <w:basedOn w:val="Normln"/>
    <w:rsid w:val="00776DE0"/>
    <w:pPr>
      <w:widowControl/>
      <w:spacing w:after="240" w:line="240" w:lineRule="auto"/>
    </w:pPr>
    <w:rPr>
      <w:rFonts w:ascii="Times New Roman" w:hAnsi="Times New Roman"/>
      <w:sz w:val="24"/>
    </w:rPr>
  </w:style>
  <w:style w:type="paragraph" w:styleId="Seznam2">
    <w:name w:val="List 2"/>
    <w:basedOn w:val="Normln"/>
    <w:rsid w:val="00B30AB1"/>
    <w:pPr>
      <w:spacing w:line="240" w:lineRule="auto"/>
      <w:ind w:left="566" w:hanging="283"/>
      <w:jc w:val="left"/>
    </w:pPr>
    <w:rPr>
      <w:rFonts w:ascii="Courier New" w:hAnsi="Courier New"/>
      <w:sz w:val="20"/>
    </w:rPr>
  </w:style>
  <w:style w:type="paragraph" w:styleId="Seznam3">
    <w:name w:val="List 3"/>
    <w:basedOn w:val="Normln"/>
    <w:rsid w:val="00B30AB1"/>
    <w:pPr>
      <w:spacing w:line="240" w:lineRule="auto"/>
      <w:ind w:left="849" w:hanging="283"/>
      <w:jc w:val="left"/>
    </w:pPr>
    <w:rPr>
      <w:rFonts w:ascii="Courier New" w:hAnsi="Courier New"/>
      <w:sz w:val="20"/>
    </w:rPr>
  </w:style>
  <w:style w:type="character" w:styleId="Zvraznn">
    <w:name w:val="Emphasis"/>
    <w:qFormat/>
    <w:rsid w:val="00E851B8"/>
    <w:rPr>
      <w:i/>
      <w:iCs/>
    </w:rPr>
  </w:style>
  <w:style w:type="character" w:customStyle="1" w:styleId="StylE-mailovZprvy1401">
    <w:name w:val="StylE-mailovéZprávy1401"/>
    <w:semiHidden/>
    <w:rsid w:val="00EF54AA"/>
    <w:rPr>
      <w:color w:val="000000"/>
    </w:rPr>
  </w:style>
  <w:style w:type="paragraph" w:customStyle="1" w:styleId="Podnadpis">
    <w:name w:val="Podnadpis"/>
    <w:rsid w:val="00EF54AA"/>
    <w:pPr>
      <w:overflowPunct w:val="0"/>
      <w:autoSpaceDE w:val="0"/>
      <w:autoSpaceDN w:val="0"/>
      <w:adjustRightInd w:val="0"/>
      <w:spacing w:before="72" w:after="72"/>
      <w:textAlignment w:val="baseline"/>
    </w:pPr>
    <w:rPr>
      <w:b/>
      <w:i/>
      <w:color w:val="000000"/>
      <w:sz w:val="28"/>
      <w:u w:val="single"/>
    </w:rPr>
  </w:style>
  <w:style w:type="paragraph" w:customStyle="1" w:styleId="zkladntext0">
    <w:name w:val="základní text"/>
    <w:basedOn w:val="Normln"/>
    <w:rsid w:val="00EF54AA"/>
    <w:pPr>
      <w:widowControl/>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textAlignment w:val="baseline"/>
    </w:pPr>
    <w:rPr>
      <w:sz w:val="22"/>
    </w:rPr>
  </w:style>
  <w:style w:type="paragraph" w:customStyle="1" w:styleId="NADPIS20">
    <w:name w:val="NADPIS2"/>
    <w:rsid w:val="00EF54AA"/>
    <w:pPr>
      <w:keepNext/>
      <w:keepLines/>
      <w:spacing w:before="144" w:after="72"/>
      <w:ind w:firstLine="850"/>
      <w:jc w:val="both"/>
    </w:pPr>
    <w:rPr>
      <w:rFonts w:ascii="Arial" w:hAnsi="Arial"/>
      <w:b/>
      <w:color w:val="000000"/>
      <w:sz w:val="32"/>
      <w:u w:val="single"/>
    </w:rPr>
  </w:style>
  <w:style w:type="paragraph" w:customStyle="1" w:styleId="Zkladntextodsazen21">
    <w:name w:val="Základní text odsazený 21"/>
    <w:basedOn w:val="Normln"/>
    <w:rsid w:val="00EF54AA"/>
    <w:pPr>
      <w:widowControl/>
      <w:overflowPunct w:val="0"/>
      <w:autoSpaceDE w:val="0"/>
      <w:autoSpaceDN w:val="0"/>
      <w:adjustRightInd w:val="0"/>
      <w:spacing w:line="240" w:lineRule="auto"/>
      <w:ind w:firstLine="426"/>
      <w:textAlignment w:val="baseline"/>
    </w:pPr>
    <w:rPr>
      <w:rFonts w:ascii="Times New Roman" w:hAnsi="Times New Roman"/>
      <w:sz w:val="24"/>
    </w:rPr>
  </w:style>
  <w:style w:type="paragraph" w:customStyle="1" w:styleId="Tabulky">
    <w:name w:val="Tabulky"/>
    <w:basedOn w:val="Zkladntext21"/>
    <w:rsid w:val="00EF54AA"/>
    <w:pPr>
      <w:spacing w:before="120" w:after="120"/>
      <w:ind w:firstLine="0"/>
      <w:jc w:val="center"/>
    </w:pPr>
    <w:rPr>
      <w:rFonts w:ascii="Arial" w:hAnsi="Arial"/>
      <w:b/>
      <w:spacing w:val="30"/>
      <w:sz w:val="16"/>
    </w:rPr>
  </w:style>
  <w:style w:type="paragraph" w:customStyle="1" w:styleId="Zkladntext21">
    <w:name w:val="Základní text 21"/>
    <w:basedOn w:val="Normln"/>
    <w:rsid w:val="00EF54AA"/>
    <w:pPr>
      <w:widowControl/>
      <w:overflowPunct w:val="0"/>
      <w:autoSpaceDE w:val="0"/>
      <w:autoSpaceDN w:val="0"/>
      <w:adjustRightInd w:val="0"/>
      <w:spacing w:line="240" w:lineRule="auto"/>
      <w:ind w:firstLine="709"/>
      <w:textAlignment w:val="baseline"/>
    </w:pPr>
    <w:rPr>
      <w:rFonts w:ascii="Times New Roman" w:hAnsi="Times New Roman"/>
      <w:sz w:val="24"/>
    </w:rPr>
  </w:style>
  <w:style w:type="paragraph" w:customStyle="1" w:styleId="Zkladntext-prvnods0">
    <w:name w:val="Základní text - první ods~0"/>
    <w:basedOn w:val="Zkladntext"/>
    <w:rsid w:val="00EF54AA"/>
    <w:pPr>
      <w:tabs>
        <w:tab w:val="left" w:pos="3119"/>
        <w:tab w:val="left" w:pos="3402"/>
        <w:tab w:val="right" w:pos="6237"/>
      </w:tabs>
      <w:ind w:firstLine="210"/>
    </w:pPr>
    <w:rPr>
      <w:color w:val="auto"/>
      <w:sz w:val="20"/>
    </w:rPr>
  </w:style>
  <w:style w:type="paragraph" w:customStyle="1" w:styleId="nadpis0">
    <w:name w:val="nadpis0"/>
    <w:basedOn w:val="Normln"/>
    <w:rsid w:val="00756CC2"/>
    <w:pPr>
      <w:widowControl/>
      <w:spacing w:before="100" w:beforeAutospacing="1" w:after="100" w:afterAutospacing="1" w:line="240" w:lineRule="auto"/>
      <w:jc w:val="left"/>
    </w:pPr>
    <w:rPr>
      <w:rFonts w:ascii="Times New Roman" w:hAnsi="Times New Roman"/>
      <w:b/>
      <w:bCs/>
      <w:sz w:val="24"/>
      <w:szCs w:val="24"/>
    </w:rPr>
  </w:style>
  <w:style w:type="paragraph" w:customStyle="1" w:styleId="nadpis10">
    <w:name w:val="nadpis1"/>
    <w:basedOn w:val="Normln"/>
    <w:rsid w:val="00756CC2"/>
    <w:pPr>
      <w:widowControl/>
      <w:spacing w:before="100" w:beforeAutospacing="1" w:after="100" w:afterAutospacing="1" w:line="240" w:lineRule="auto"/>
      <w:jc w:val="left"/>
    </w:pPr>
    <w:rPr>
      <w:rFonts w:ascii="Times New Roman" w:hAnsi="Times New Roman"/>
      <w:b/>
      <w:bCs/>
      <w:sz w:val="20"/>
    </w:rPr>
  </w:style>
  <w:style w:type="paragraph" w:customStyle="1" w:styleId="hodnota1">
    <w:name w:val="hodnota1"/>
    <w:basedOn w:val="Normln"/>
    <w:rsid w:val="00756CC2"/>
    <w:pPr>
      <w:widowControl/>
      <w:spacing w:before="100" w:beforeAutospacing="1" w:after="100" w:afterAutospacing="1" w:line="240" w:lineRule="auto"/>
      <w:jc w:val="left"/>
    </w:pPr>
    <w:rPr>
      <w:rFonts w:ascii="Times New Roman" w:hAnsi="Times New Roman"/>
      <w:sz w:val="20"/>
    </w:rPr>
  </w:style>
  <w:style w:type="paragraph" w:customStyle="1" w:styleId="hodnota2">
    <w:name w:val="hodnota2"/>
    <w:basedOn w:val="Normln"/>
    <w:rsid w:val="00756CC2"/>
    <w:pPr>
      <w:widowControl/>
      <w:spacing w:before="100" w:beforeAutospacing="1" w:after="100" w:afterAutospacing="1" w:line="240" w:lineRule="auto"/>
      <w:jc w:val="left"/>
    </w:pPr>
    <w:rPr>
      <w:rFonts w:ascii="Times New Roman" w:hAnsi="Times New Roman"/>
      <w:b/>
      <w:bCs/>
      <w:sz w:val="20"/>
    </w:rPr>
  </w:style>
  <w:style w:type="paragraph" w:customStyle="1" w:styleId="hodnazev1">
    <w:name w:val="hodnazev1"/>
    <w:basedOn w:val="Normln"/>
    <w:rsid w:val="00756CC2"/>
    <w:pPr>
      <w:widowControl/>
      <w:spacing w:before="100" w:beforeAutospacing="1" w:after="100" w:afterAutospacing="1" w:line="240" w:lineRule="auto"/>
      <w:jc w:val="left"/>
    </w:pPr>
    <w:rPr>
      <w:rFonts w:ascii="Times New Roman" w:hAnsi="Times New Roman"/>
      <w:color w:val="000000"/>
      <w:sz w:val="20"/>
    </w:rPr>
  </w:style>
  <w:style w:type="paragraph" w:customStyle="1" w:styleId="hodnazev">
    <w:name w:val="hodnazev"/>
    <w:basedOn w:val="Normln"/>
    <w:rsid w:val="00756CC2"/>
    <w:pPr>
      <w:widowControl/>
      <w:spacing w:before="100" w:beforeAutospacing="1" w:after="100" w:afterAutospacing="1" w:line="240" w:lineRule="auto"/>
      <w:jc w:val="left"/>
    </w:pPr>
    <w:rPr>
      <w:rFonts w:ascii="Times New Roman" w:hAnsi="Times New Roman"/>
      <w:i/>
      <w:iCs/>
      <w:color w:val="000000"/>
      <w:sz w:val="20"/>
    </w:rPr>
  </w:style>
  <w:style w:type="paragraph" w:customStyle="1" w:styleId="sezheader">
    <w:name w:val="sezheader"/>
    <w:basedOn w:val="Normln"/>
    <w:rsid w:val="00756CC2"/>
    <w:pPr>
      <w:widowControl/>
      <w:spacing w:before="100" w:beforeAutospacing="1" w:after="100" w:afterAutospacing="1" w:line="240" w:lineRule="auto"/>
      <w:jc w:val="left"/>
    </w:pPr>
    <w:rPr>
      <w:rFonts w:ascii="Courier" w:hAnsi="Courier"/>
      <w:i/>
      <w:iCs/>
      <w:color w:val="000000"/>
      <w:sz w:val="16"/>
      <w:szCs w:val="16"/>
    </w:rPr>
  </w:style>
  <w:style w:type="paragraph" w:customStyle="1" w:styleId="zapati">
    <w:name w:val="zapati"/>
    <w:basedOn w:val="Normln"/>
    <w:rsid w:val="00756CC2"/>
    <w:pPr>
      <w:widowControl/>
      <w:spacing w:before="100" w:beforeAutospacing="1" w:after="100" w:afterAutospacing="1" w:line="240" w:lineRule="auto"/>
      <w:jc w:val="left"/>
    </w:pPr>
    <w:rPr>
      <w:rFonts w:ascii="Courier" w:hAnsi="Courier"/>
      <w:color w:val="D3D3D3"/>
      <w:sz w:val="16"/>
      <w:szCs w:val="16"/>
    </w:rPr>
  </w:style>
  <w:style w:type="paragraph" w:customStyle="1" w:styleId="normaltext">
    <w:name w:val="normaltext"/>
    <w:basedOn w:val="Normln"/>
    <w:rsid w:val="00756CC2"/>
    <w:pPr>
      <w:widowControl/>
      <w:spacing w:before="100" w:beforeAutospacing="1" w:after="100" w:afterAutospacing="1" w:line="240" w:lineRule="auto"/>
      <w:jc w:val="left"/>
    </w:pPr>
    <w:rPr>
      <w:rFonts w:ascii="Courier" w:hAnsi="Courier"/>
      <w:color w:val="000000"/>
      <w:sz w:val="16"/>
      <w:szCs w:val="16"/>
    </w:rPr>
  </w:style>
  <w:style w:type="paragraph" w:customStyle="1" w:styleId="oddelovac">
    <w:name w:val="oddelovac"/>
    <w:basedOn w:val="Normln"/>
    <w:rsid w:val="00756CC2"/>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Verdana" w:hAnsi="Verdana"/>
      <w:sz w:val="2"/>
      <w:szCs w:val="2"/>
    </w:rPr>
  </w:style>
  <w:style w:type="paragraph" w:customStyle="1" w:styleId="odkaz">
    <w:name w:val="odkaz"/>
    <w:basedOn w:val="Normln"/>
    <w:rsid w:val="00756CC2"/>
    <w:pPr>
      <w:widowControl/>
      <w:spacing w:before="100" w:beforeAutospacing="1" w:after="100" w:afterAutospacing="1" w:line="240" w:lineRule="auto"/>
      <w:jc w:val="left"/>
    </w:pPr>
    <w:rPr>
      <w:rFonts w:ascii="Verdana" w:hAnsi="Verdana"/>
      <w:color w:val="0000FF"/>
      <w:sz w:val="16"/>
      <w:szCs w:val="16"/>
      <w:u w:val="single"/>
    </w:rPr>
  </w:style>
  <w:style w:type="character" w:styleId="Sledovanodkaz">
    <w:name w:val="FollowedHyperlink"/>
    <w:rsid w:val="00756CC2"/>
    <w:rPr>
      <w:color w:val="0000FF"/>
      <w:u w:val="single"/>
    </w:rPr>
  </w:style>
  <w:style w:type="character" w:customStyle="1" w:styleId="hodnazev11">
    <w:name w:val="hodnazev11"/>
    <w:rsid w:val="00756CC2"/>
    <w:rPr>
      <w:rFonts w:ascii="Times New Roman" w:hAnsi="Times New Roman" w:cs="Times New Roman" w:hint="default"/>
      <w:b w:val="0"/>
      <w:bCs w:val="0"/>
      <w:i w:val="0"/>
      <w:iCs w:val="0"/>
      <w:color w:val="000000"/>
      <w:sz w:val="20"/>
      <w:szCs w:val="20"/>
    </w:rPr>
  </w:style>
  <w:style w:type="paragraph" w:customStyle="1" w:styleId="KARnormal">
    <w:name w:val="KAR_normal"/>
    <w:basedOn w:val="Normln"/>
    <w:rsid w:val="0021563C"/>
    <w:pPr>
      <w:spacing w:line="240" w:lineRule="auto"/>
    </w:pPr>
    <w:rPr>
      <w:sz w:val="22"/>
    </w:rPr>
  </w:style>
  <w:style w:type="paragraph" w:customStyle="1" w:styleId="KARnormalTun">
    <w:name w:val="KAR_normal_Tučné"/>
    <w:basedOn w:val="KARnormal"/>
    <w:rsid w:val="0021563C"/>
    <w:rPr>
      <w:b/>
      <w:bCs/>
    </w:rPr>
  </w:style>
  <w:style w:type="paragraph" w:customStyle="1" w:styleId="pedsazen">
    <w:name w:val="předsazený"/>
    <w:uiPriority w:val="99"/>
    <w:rsid w:val="00C658EC"/>
    <w:pPr>
      <w:widowControl w:val="0"/>
      <w:autoSpaceDE w:val="0"/>
      <w:autoSpaceDN w:val="0"/>
      <w:adjustRightInd w:val="0"/>
    </w:pPr>
    <w:rPr>
      <w:rFonts w:ascii="Times New Roman obyèejné" w:hAnsi="Times New Roman obyèejné"/>
      <w:sz w:val="24"/>
      <w:szCs w:val="24"/>
      <w:lang w:val="en-US"/>
    </w:rPr>
  </w:style>
  <w:style w:type="paragraph" w:customStyle="1" w:styleId="QuickFormat1">
    <w:name w:val="QuickFormat1"/>
    <w:uiPriority w:val="99"/>
    <w:rsid w:val="00C658EC"/>
    <w:pPr>
      <w:widowControl w:val="0"/>
      <w:autoSpaceDE w:val="0"/>
      <w:autoSpaceDN w:val="0"/>
      <w:adjustRightInd w:val="0"/>
    </w:pPr>
    <w:rPr>
      <w:rFonts w:ascii="Arial CE obyèejné" w:hAnsi="Arial CE obyèejné" w:cs="Arial CE obyèejné"/>
      <w:sz w:val="22"/>
      <w:szCs w:val="22"/>
      <w:lang w:val="en-US"/>
    </w:rPr>
  </w:style>
  <w:style w:type="character" w:styleId="Odkaznakoment">
    <w:name w:val="annotation reference"/>
    <w:basedOn w:val="Standardnpsmoodstavce"/>
    <w:rsid w:val="005E3415"/>
    <w:rPr>
      <w:sz w:val="16"/>
      <w:szCs w:val="16"/>
    </w:rPr>
  </w:style>
  <w:style w:type="paragraph" w:styleId="Textkomente">
    <w:name w:val="annotation text"/>
    <w:basedOn w:val="Normln"/>
    <w:link w:val="TextkomenteChar"/>
    <w:rsid w:val="005E3415"/>
    <w:pPr>
      <w:spacing w:line="240" w:lineRule="auto"/>
    </w:pPr>
    <w:rPr>
      <w:sz w:val="20"/>
    </w:rPr>
  </w:style>
  <w:style w:type="character" w:customStyle="1" w:styleId="TextkomenteChar">
    <w:name w:val="Text komentáře Char"/>
    <w:basedOn w:val="Standardnpsmoodstavce"/>
    <w:link w:val="Textkomente"/>
    <w:rsid w:val="005E3415"/>
    <w:rPr>
      <w:rFonts w:ascii="Arial" w:hAnsi="Arial"/>
    </w:rPr>
  </w:style>
  <w:style w:type="paragraph" w:styleId="Pedmtkomente">
    <w:name w:val="annotation subject"/>
    <w:basedOn w:val="Textkomente"/>
    <w:next w:val="Textkomente"/>
    <w:link w:val="PedmtkomenteChar"/>
    <w:rsid w:val="005E3415"/>
    <w:rPr>
      <w:b/>
      <w:bCs/>
    </w:rPr>
  </w:style>
  <w:style w:type="character" w:customStyle="1" w:styleId="PedmtkomenteChar">
    <w:name w:val="Předmět komentáře Char"/>
    <w:basedOn w:val="TextkomenteChar"/>
    <w:link w:val="Pedmtkomente"/>
    <w:rsid w:val="005E341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354BF"/>
    <w:pPr>
      <w:widowControl w:val="0"/>
      <w:spacing w:line="280" w:lineRule="atLeast"/>
      <w:jc w:val="both"/>
    </w:pPr>
    <w:rPr>
      <w:rFonts w:ascii="Arial" w:hAnsi="Arial"/>
      <w:sz w:val="19"/>
    </w:rPr>
  </w:style>
  <w:style w:type="paragraph" w:styleId="Nadpis1">
    <w:name w:val="heading 1"/>
    <w:basedOn w:val="Normln"/>
    <w:next w:val="Normln"/>
    <w:link w:val="Nadpis1Char"/>
    <w:autoRedefine/>
    <w:uiPriority w:val="99"/>
    <w:qFormat/>
    <w:rsid w:val="00F47DBA"/>
    <w:pPr>
      <w:keepNext/>
      <w:widowControl/>
      <w:numPr>
        <w:numId w:val="1"/>
      </w:numPr>
      <w:tabs>
        <w:tab w:val="left" w:pos="851"/>
      </w:tabs>
      <w:spacing w:before="360" w:after="240" w:line="240" w:lineRule="auto"/>
      <w:jc w:val="left"/>
      <w:outlineLvl w:val="0"/>
    </w:pPr>
    <w:rPr>
      <w:rFonts w:cs="Arial"/>
      <w:b/>
      <w:iCs/>
      <w:caps/>
      <w:sz w:val="32"/>
      <w:szCs w:val="32"/>
    </w:rPr>
  </w:style>
  <w:style w:type="paragraph" w:styleId="Nadpis2">
    <w:name w:val="heading 2"/>
    <w:basedOn w:val="Normln"/>
    <w:next w:val="Normln"/>
    <w:link w:val="Nadpis2Char"/>
    <w:autoRedefine/>
    <w:uiPriority w:val="99"/>
    <w:qFormat/>
    <w:rsid w:val="00173811"/>
    <w:pPr>
      <w:keepNext/>
      <w:numPr>
        <w:ilvl w:val="1"/>
        <w:numId w:val="1"/>
      </w:numPr>
      <w:spacing w:before="360" w:after="240" w:line="240" w:lineRule="atLeast"/>
      <w:jc w:val="left"/>
      <w:outlineLvl w:val="1"/>
    </w:pPr>
    <w:rPr>
      <w:rFonts w:cs="Arial"/>
      <w:b/>
      <w:bCs/>
      <w:iCs/>
      <w:caps/>
      <w:spacing w:val="-20"/>
      <w:sz w:val="22"/>
      <w:szCs w:val="24"/>
    </w:rPr>
  </w:style>
  <w:style w:type="paragraph" w:styleId="Nadpis3">
    <w:name w:val="heading 3"/>
    <w:basedOn w:val="Normln"/>
    <w:next w:val="Normln"/>
    <w:link w:val="Nadpis3Char"/>
    <w:autoRedefine/>
    <w:uiPriority w:val="99"/>
    <w:qFormat/>
    <w:rsid w:val="00A85CE5"/>
    <w:pPr>
      <w:keepNext/>
      <w:widowControl/>
      <w:numPr>
        <w:ilvl w:val="2"/>
        <w:numId w:val="1"/>
      </w:numPr>
      <w:spacing w:before="240" w:after="120" w:line="240" w:lineRule="exact"/>
      <w:outlineLvl w:val="2"/>
    </w:pPr>
    <w:rPr>
      <w:rFonts w:cs="Arial"/>
      <w:b/>
      <w:bCs/>
      <w:smallCaps/>
      <w:sz w:val="22"/>
      <w:szCs w:val="22"/>
    </w:rPr>
  </w:style>
  <w:style w:type="paragraph" w:styleId="Nadpis4">
    <w:name w:val="heading 4"/>
    <w:basedOn w:val="Normln"/>
    <w:next w:val="Normln"/>
    <w:link w:val="Nadpis4Char"/>
    <w:autoRedefine/>
    <w:uiPriority w:val="99"/>
    <w:qFormat/>
    <w:rsid w:val="001723BD"/>
    <w:pPr>
      <w:keepNext/>
      <w:numPr>
        <w:ilvl w:val="3"/>
        <w:numId w:val="1"/>
      </w:numPr>
      <w:spacing w:before="240" w:after="60" w:line="240" w:lineRule="atLeast"/>
      <w:outlineLvl w:val="3"/>
    </w:pPr>
    <w:rPr>
      <w:b/>
      <w:bCs/>
      <w:szCs w:val="19"/>
    </w:rPr>
  </w:style>
  <w:style w:type="paragraph" w:styleId="Nadpis5">
    <w:name w:val="heading 5"/>
    <w:basedOn w:val="Normln"/>
    <w:next w:val="Normln"/>
    <w:link w:val="Nadpis5Char"/>
    <w:uiPriority w:val="99"/>
    <w:qFormat/>
    <w:rsid w:val="0070629A"/>
    <w:pPr>
      <w:numPr>
        <w:ilvl w:val="4"/>
        <w:numId w:val="1"/>
      </w:numPr>
      <w:spacing w:before="240" w:after="60"/>
      <w:outlineLvl w:val="4"/>
    </w:pPr>
    <w:rPr>
      <w:b/>
      <w:bCs/>
      <w:i/>
      <w:iCs/>
      <w:caps/>
      <w:szCs w:val="19"/>
    </w:rPr>
  </w:style>
  <w:style w:type="paragraph" w:styleId="Nadpis6">
    <w:name w:val="heading 6"/>
    <w:basedOn w:val="Normln"/>
    <w:next w:val="Normln"/>
    <w:link w:val="Nadpis6Char"/>
    <w:uiPriority w:val="99"/>
    <w:qFormat/>
    <w:rsid w:val="0070629A"/>
    <w:pPr>
      <w:numPr>
        <w:ilvl w:val="5"/>
        <w:numId w:val="1"/>
      </w:numPr>
      <w:spacing w:before="240" w:after="60"/>
      <w:outlineLvl w:val="5"/>
    </w:pPr>
    <w:rPr>
      <w:rFonts w:ascii="Times New Roman" w:hAnsi="Times New Roman"/>
      <w:b/>
      <w:bCs/>
      <w:sz w:val="22"/>
      <w:szCs w:val="22"/>
    </w:rPr>
  </w:style>
  <w:style w:type="paragraph" w:styleId="Nadpis7">
    <w:name w:val="heading 7"/>
    <w:basedOn w:val="Normln"/>
    <w:next w:val="Normln"/>
    <w:link w:val="Nadpis7Char"/>
    <w:uiPriority w:val="99"/>
    <w:qFormat/>
    <w:rsid w:val="0070629A"/>
    <w:pPr>
      <w:numPr>
        <w:ilvl w:val="6"/>
        <w:numId w:val="1"/>
      </w:numPr>
      <w:spacing w:before="240" w:after="60"/>
      <w:outlineLvl w:val="6"/>
    </w:pPr>
    <w:rPr>
      <w:rFonts w:ascii="Times New Roman" w:hAnsi="Times New Roman"/>
      <w:sz w:val="24"/>
      <w:szCs w:val="24"/>
    </w:rPr>
  </w:style>
  <w:style w:type="paragraph" w:styleId="Nadpis8">
    <w:name w:val="heading 8"/>
    <w:basedOn w:val="Normln"/>
    <w:next w:val="Normln"/>
    <w:link w:val="Nadpis8Char"/>
    <w:uiPriority w:val="99"/>
    <w:qFormat/>
    <w:rsid w:val="0070629A"/>
    <w:pPr>
      <w:numPr>
        <w:ilvl w:val="7"/>
        <w:numId w:val="1"/>
      </w:numPr>
      <w:spacing w:before="240" w:after="60"/>
      <w:outlineLvl w:val="7"/>
    </w:pPr>
    <w:rPr>
      <w:rFonts w:ascii="Times New Roman" w:hAnsi="Times New Roman"/>
      <w:i/>
      <w:iCs/>
      <w:sz w:val="24"/>
      <w:szCs w:val="24"/>
    </w:rPr>
  </w:style>
  <w:style w:type="paragraph" w:styleId="Nadpis9">
    <w:name w:val="heading 9"/>
    <w:basedOn w:val="Normln"/>
    <w:next w:val="Normln"/>
    <w:link w:val="Nadpis9Char"/>
    <w:uiPriority w:val="99"/>
    <w:qFormat/>
    <w:rsid w:val="0070629A"/>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057B52"/>
    <w:rPr>
      <w:rFonts w:ascii="Arial" w:hAnsi="Arial" w:cs="Arial"/>
      <w:b/>
      <w:iCs/>
      <w:caps/>
      <w:sz w:val="32"/>
      <w:szCs w:val="32"/>
    </w:rPr>
  </w:style>
  <w:style w:type="character" w:customStyle="1" w:styleId="Nadpis2Char">
    <w:name w:val="Nadpis 2 Char"/>
    <w:link w:val="Nadpis2"/>
    <w:uiPriority w:val="9"/>
    <w:rsid w:val="00173811"/>
    <w:rPr>
      <w:rFonts w:ascii="Arial" w:hAnsi="Arial" w:cs="Arial"/>
      <w:b/>
      <w:bCs/>
      <w:iCs/>
      <w:caps/>
      <w:spacing w:val="-20"/>
      <w:sz w:val="22"/>
      <w:szCs w:val="24"/>
    </w:rPr>
  </w:style>
  <w:style w:type="character" w:customStyle="1" w:styleId="Nadpis3Char">
    <w:name w:val="Nadpis 3 Char"/>
    <w:link w:val="Nadpis3"/>
    <w:uiPriority w:val="9"/>
    <w:rsid w:val="00A85CE5"/>
    <w:rPr>
      <w:rFonts w:ascii="Arial" w:hAnsi="Arial" w:cs="Arial"/>
      <w:b/>
      <w:bCs/>
      <w:smallCaps/>
      <w:sz w:val="22"/>
      <w:szCs w:val="22"/>
    </w:rPr>
  </w:style>
  <w:style w:type="character" w:customStyle="1" w:styleId="Nadpis4Char">
    <w:name w:val="Nadpis 4 Char"/>
    <w:link w:val="Nadpis4"/>
    <w:uiPriority w:val="9"/>
    <w:rsid w:val="001723BD"/>
    <w:rPr>
      <w:rFonts w:ascii="Arial" w:hAnsi="Arial"/>
      <w:b/>
      <w:bCs/>
      <w:sz w:val="19"/>
      <w:szCs w:val="19"/>
    </w:rPr>
  </w:style>
  <w:style w:type="character" w:customStyle="1" w:styleId="Nadpis5Char">
    <w:name w:val="Nadpis 5 Char"/>
    <w:link w:val="Nadpis5"/>
    <w:uiPriority w:val="9"/>
    <w:rsid w:val="00244096"/>
    <w:rPr>
      <w:rFonts w:ascii="Arial" w:hAnsi="Arial"/>
      <w:b/>
      <w:bCs/>
      <w:i/>
      <w:iCs/>
      <w:caps/>
      <w:sz w:val="19"/>
      <w:szCs w:val="19"/>
    </w:rPr>
  </w:style>
  <w:style w:type="character" w:customStyle="1" w:styleId="Nadpis6Char">
    <w:name w:val="Nadpis 6 Char"/>
    <w:link w:val="Nadpis6"/>
    <w:uiPriority w:val="99"/>
    <w:rsid w:val="00C658EC"/>
    <w:rPr>
      <w:b/>
      <w:bCs/>
      <w:sz w:val="22"/>
      <w:szCs w:val="22"/>
    </w:rPr>
  </w:style>
  <w:style w:type="character" w:customStyle="1" w:styleId="Nadpis7Char">
    <w:name w:val="Nadpis 7 Char"/>
    <w:link w:val="Nadpis7"/>
    <w:uiPriority w:val="99"/>
    <w:rsid w:val="00C658EC"/>
    <w:rPr>
      <w:sz w:val="24"/>
      <w:szCs w:val="24"/>
    </w:rPr>
  </w:style>
  <w:style w:type="character" w:customStyle="1" w:styleId="Nadpis8Char">
    <w:name w:val="Nadpis 8 Char"/>
    <w:link w:val="Nadpis8"/>
    <w:uiPriority w:val="99"/>
    <w:rsid w:val="00C658EC"/>
    <w:rPr>
      <w:i/>
      <w:iCs/>
      <w:sz w:val="24"/>
      <w:szCs w:val="24"/>
    </w:rPr>
  </w:style>
  <w:style w:type="character" w:customStyle="1" w:styleId="Nadpis9Char">
    <w:name w:val="Nadpis 9 Char"/>
    <w:link w:val="Nadpis9"/>
    <w:uiPriority w:val="99"/>
    <w:rsid w:val="00C658EC"/>
    <w:rPr>
      <w:rFonts w:ascii="Arial" w:hAnsi="Arial" w:cs="Arial"/>
      <w:sz w:val="22"/>
      <w:szCs w:val="22"/>
    </w:rPr>
  </w:style>
  <w:style w:type="paragraph" w:customStyle="1" w:styleId="Koment">
    <w:name w:val="Komentář"/>
    <w:basedOn w:val="Normln"/>
    <w:rsid w:val="006637A5"/>
    <w:pPr>
      <w:tabs>
        <w:tab w:val="num" w:pos="720"/>
      </w:tabs>
      <w:ind w:left="720" w:hanging="360"/>
    </w:pPr>
    <w:rPr>
      <w:sz w:val="20"/>
    </w:rPr>
  </w:style>
  <w:style w:type="paragraph" w:customStyle="1" w:styleId="Nvrheen">
    <w:name w:val="Návrh řešení"/>
    <w:basedOn w:val="Koment"/>
    <w:rsid w:val="00F320B8"/>
    <w:pPr>
      <w:tabs>
        <w:tab w:val="clear" w:pos="720"/>
        <w:tab w:val="num" w:pos="417"/>
        <w:tab w:val="left" w:pos="567"/>
        <w:tab w:val="left" w:pos="1134"/>
        <w:tab w:val="left" w:pos="1701"/>
      </w:tabs>
      <w:ind w:left="417"/>
    </w:pPr>
  </w:style>
  <w:style w:type="paragraph" w:customStyle="1" w:styleId="POZNAMKYPRODOPLNENI">
    <w:name w:val="POZNAMKY PRO DOPLNENI"/>
    <w:basedOn w:val="Normln"/>
    <w:link w:val="POZNAMKYPRODOPLNENIChar"/>
    <w:rsid w:val="009C7C0A"/>
    <w:rPr>
      <w:i/>
      <w:noProof/>
      <w:color w:val="0000FF"/>
      <w:sz w:val="16"/>
      <w:szCs w:val="16"/>
    </w:rPr>
  </w:style>
  <w:style w:type="character" w:customStyle="1" w:styleId="POZNAMKYPRODOPLNENIChar">
    <w:name w:val="POZNAMKY PRO DOPLNENI Char"/>
    <w:link w:val="POZNAMKYPRODOPLNENI"/>
    <w:rsid w:val="00CC5E7A"/>
    <w:rPr>
      <w:rFonts w:ascii="Arial" w:hAnsi="Arial"/>
      <w:i/>
      <w:noProof/>
      <w:color w:val="0000FF"/>
      <w:sz w:val="16"/>
      <w:szCs w:val="16"/>
      <w:lang w:val="cs-CZ" w:eastAsia="cs-CZ" w:bidi="ar-SA"/>
    </w:rPr>
  </w:style>
  <w:style w:type="paragraph" w:styleId="Obsah1">
    <w:name w:val="toc 1"/>
    <w:basedOn w:val="Normln"/>
    <w:next w:val="Normln"/>
    <w:autoRedefine/>
    <w:uiPriority w:val="39"/>
    <w:rsid w:val="000604B9"/>
    <w:pPr>
      <w:tabs>
        <w:tab w:val="left" w:pos="380"/>
        <w:tab w:val="right" w:pos="8505"/>
      </w:tabs>
      <w:spacing w:before="120"/>
      <w:jc w:val="left"/>
    </w:pPr>
    <w:rPr>
      <w:rFonts w:ascii="Cambria" w:hAnsi="Cambria"/>
      <w:b/>
      <w:bCs/>
      <w:caps/>
      <w:sz w:val="24"/>
      <w:szCs w:val="24"/>
    </w:rPr>
  </w:style>
  <w:style w:type="paragraph" w:styleId="Obsah2">
    <w:name w:val="toc 2"/>
    <w:basedOn w:val="Normln"/>
    <w:next w:val="Normln"/>
    <w:autoRedefine/>
    <w:uiPriority w:val="39"/>
    <w:rsid w:val="008256C9"/>
    <w:pPr>
      <w:tabs>
        <w:tab w:val="left" w:pos="570"/>
        <w:tab w:val="right" w:pos="8505"/>
      </w:tabs>
      <w:jc w:val="left"/>
    </w:pPr>
    <w:rPr>
      <w:rFonts w:ascii="Cambria" w:hAnsi="Cambria"/>
      <w:b/>
      <w:bCs/>
      <w:noProof/>
      <w:sz w:val="20"/>
    </w:rPr>
  </w:style>
  <w:style w:type="paragraph" w:styleId="Obsah3">
    <w:name w:val="toc 3"/>
    <w:basedOn w:val="Normln"/>
    <w:next w:val="Normln"/>
    <w:autoRedefine/>
    <w:uiPriority w:val="39"/>
    <w:rsid w:val="007D4841"/>
    <w:pPr>
      <w:ind w:left="190"/>
      <w:jc w:val="left"/>
    </w:pPr>
    <w:rPr>
      <w:rFonts w:ascii="Calibri" w:hAnsi="Calibri"/>
      <w:sz w:val="20"/>
    </w:rPr>
  </w:style>
  <w:style w:type="paragraph" w:styleId="Obsah4">
    <w:name w:val="toc 4"/>
    <w:basedOn w:val="Normln"/>
    <w:next w:val="Normln"/>
    <w:autoRedefine/>
    <w:uiPriority w:val="39"/>
    <w:rsid w:val="007D4841"/>
    <w:pPr>
      <w:ind w:left="380"/>
      <w:jc w:val="left"/>
    </w:pPr>
    <w:rPr>
      <w:rFonts w:ascii="Calibri" w:hAnsi="Calibri"/>
      <w:sz w:val="20"/>
    </w:rPr>
  </w:style>
  <w:style w:type="paragraph" w:styleId="Zkladntext">
    <w:name w:val="Body Text"/>
    <w:aliases w:val="Základní text Char1,Základní text Char Char,Základní text Char1 Char Char,Základní text Char Char Char1 Char,termo Char2 Char Char Char,termo Char Char Char Char Char Char1 Char Char Char,termo Char Char2 Char Char Char,termo"/>
    <w:basedOn w:val="Normln"/>
    <w:link w:val="ZkladntextChar2"/>
    <w:rsid w:val="00E45B51"/>
    <w:rPr>
      <w:color w:val="FF6600"/>
    </w:rPr>
  </w:style>
  <w:style w:type="character" w:customStyle="1" w:styleId="ZkladntextChar2">
    <w:name w:val="Základní text Char2"/>
    <w:aliases w:val="Základní text Char1 Char,Základní text Char Char Char,Základní text Char1 Char Char Char,Základní text Char Char Char1 Char Char,termo Char2 Char Char Char Char,termo Char Char Char Char Char Char1 Char Char Char Char,termo Char"/>
    <w:link w:val="Zkladntext"/>
    <w:rsid w:val="007E5548"/>
    <w:rPr>
      <w:rFonts w:ascii="Arial" w:hAnsi="Arial"/>
      <w:color w:val="FF6600"/>
      <w:sz w:val="19"/>
      <w:lang w:val="cs-CZ" w:eastAsia="cs-CZ" w:bidi="ar-SA"/>
    </w:rPr>
  </w:style>
  <w:style w:type="paragraph" w:styleId="Zhlav">
    <w:name w:val="header"/>
    <w:basedOn w:val="Normln"/>
    <w:link w:val="ZhlavChar"/>
    <w:rsid w:val="001354BF"/>
    <w:pPr>
      <w:tabs>
        <w:tab w:val="center" w:pos="4536"/>
        <w:tab w:val="right" w:pos="9072"/>
      </w:tabs>
    </w:pPr>
  </w:style>
  <w:style w:type="character" w:customStyle="1" w:styleId="ZhlavChar">
    <w:name w:val="Záhlaví Char"/>
    <w:link w:val="Zhlav"/>
    <w:uiPriority w:val="99"/>
    <w:rsid w:val="002802E8"/>
    <w:rPr>
      <w:rFonts w:ascii="Arial" w:hAnsi="Arial"/>
      <w:sz w:val="19"/>
      <w:lang w:val="cs-CZ" w:eastAsia="cs-CZ" w:bidi="ar-SA"/>
    </w:rPr>
  </w:style>
  <w:style w:type="paragraph" w:styleId="Zpat">
    <w:name w:val="footer"/>
    <w:basedOn w:val="Normln"/>
    <w:link w:val="ZpatChar"/>
    <w:rsid w:val="001354BF"/>
    <w:pPr>
      <w:tabs>
        <w:tab w:val="center" w:pos="4536"/>
        <w:tab w:val="right" w:pos="9072"/>
      </w:tabs>
    </w:pPr>
  </w:style>
  <w:style w:type="character" w:customStyle="1" w:styleId="ZpatChar">
    <w:name w:val="Zápatí Char"/>
    <w:link w:val="Zpat"/>
    <w:uiPriority w:val="99"/>
    <w:rsid w:val="007D4E08"/>
    <w:rPr>
      <w:rFonts w:ascii="Arial" w:hAnsi="Arial"/>
      <w:sz w:val="19"/>
    </w:rPr>
  </w:style>
  <w:style w:type="character" w:styleId="slostrnky">
    <w:name w:val="page number"/>
    <w:basedOn w:val="Standardnpsmoodstavce"/>
    <w:rsid w:val="001354BF"/>
  </w:style>
  <w:style w:type="paragraph" w:styleId="Nzev">
    <w:name w:val="Title"/>
    <w:basedOn w:val="Normln"/>
    <w:qFormat/>
    <w:rsid w:val="001354BF"/>
    <w:rPr>
      <w:b/>
      <w:caps/>
      <w:sz w:val="26"/>
    </w:rPr>
  </w:style>
  <w:style w:type="table" w:styleId="Mkatabulky">
    <w:name w:val="Table Grid"/>
    <w:basedOn w:val="Normlntabulka"/>
    <w:rsid w:val="001354BF"/>
    <w:pPr>
      <w:widowControl w:val="0"/>
      <w:spacing w:line="28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uiPriority w:val="99"/>
    <w:rsid w:val="001354BF"/>
    <w:rPr>
      <w:color w:val="0000FF"/>
      <w:u w:val="single"/>
    </w:rPr>
  </w:style>
  <w:style w:type="paragraph" w:styleId="Textpoznpodarou">
    <w:name w:val="footnote text"/>
    <w:basedOn w:val="Normln"/>
    <w:semiHidden/>
    <w:rsid w:val="00B90954"/>
    <w:rPr>
      <w:sz w:val="14"/>
      <w:lang w:val="de-DE"/>
    </w:rPr>
  </w:style>
  <w:style w:type="paragraph" w:customStyle="1" w:styleId="Pomlka">
    <w:name w:val="Pomlčka"/>
    <w:basedOn w:val="Normln"/>
    <w:autoRedefine/>
    <w:rsid w:val="00B90954"/>
    <w:pPr>
      <w:widowControl/>
      <w:tabs>
        <w:tab w:val="left" w:pos="0"/>
        <w:tab w:val="num" w:pos="360"/>
        <w:tab w:val="num" w:pos="709"/>
      </w:tabs>
      <w:overflowPunct w:val="0"/>
      <w:autoSpaceDE w:val="0"/>
      <w:autoSpaceDN w:val="0"/>
      <w:adjustRightInd w:val="0"/>
      <w:spacing w:line="240" w:lineRule="auto"/>
      <w:ind w:left="709" w:hanging="283"/>
      <w:textAlignment w:val="baseline"/>
    </w:pPr>
    <w:rPr>
      <w:color w:val="000000"/>
    </w:rPr>
  </w:style>
  <w:style w:type="character" w:styleId="Znakapoznpodarou">
    <w:name w:val="footnote reference"/>
    <w:semiHidden/>
    <w:rsid w:val="00B90954"/>
    <w:rPr>
      <w:vertAlign w:val="superscript"/>
    </w:rPr>
  </w:style>
  <w:style w:type="paragraph" w:customStyle="1" w:styleId="Odsazen05">
    <w:name w:val="Odsazený 0.5"/>
    <w:basedOn w:val="Zkladntext"/>
    <w:rsid w:val="00B90954"/>
    <w:pPr>
      <w:widowControl/>
      <w:overflowPunct w:val="0"/>
      <w:autoSpaceDE w:val="0"/>
      <w:autoSpaceDN w:val="0"/>
      <w:adjustRightInd w:val="0"/>
      <w:spacing w:after="120" w:line="240" w:lineRule="atLeast"/>
      <w:ind w:left="284"/>
      <w:textAlignment w:val="baseline"/>
    </w:pPr>
    <w:rPr>
      <w:rFonts w:ascii="Times New Roman" w:hAnsi="Times New Roman"/>
      <w:color w:val="000000"/>
      <w:sz w:val="24"/>
    </w:rPr>
  </w:style>
  <w:style w:type="paragraph" w:customStyle="1" w:styleId="DefaultText">
    <w:name w:val="Default Text"/>
    <w:basedOn w:val="Normln"/>
    <w:next w:val="Zkladntext"/>
    <w:rsid w:val="007F237A"/>
    <w:pPr>
      <w:widowControl/>
      <w:tabs>
        <w:tab w:val="left" w:pos="0"/>
        <w:tab w:val="left" w:pos="2834"/>
        <w:tab w:val="left" w:pos="3540"/>
        <w:tab w:val="left" w:pos="4248"/>
        <w:tab w:val="left" w:pos="4956"/>
        <w:tab w:val="left" w:pos="5664"/>
        <w:tab w:val="left" w:pos="6372"/>
        <w:tab w:val="left" w:pos="7080"/>
        <w:tab w:val="left" w:pos="7788"/>
        <w:tab w:val="left" w:pos="8496"/>
      </w:tabs>
      <w:spacing w:line="240" w:lineRule="auto"/>
      <w:jc w:val="left"/>
    </w:pPr>
    <w:rPr>
      <w:rFonts w:ascii="LotusWP Type" w:eastAsia="LotusWP Type" w:hAnsi="LotusWP Type"/>
      <w:color w:val="FF00FF"/>
      <w:sz w:val="24"/>
    </w:rPr>
  </w:style>
  <w:style w:type="paragraph" w:styleId="Zkladntext2">
    <w:name w:val="Body Text 2"/>
    <w:basedOn w:val="Normln"/>
    <w:rsid w:val="00D430F1"/>
    <w:pPr>
      <w:spacing w:after="120" w:line="480" w:lineRule="auto"/>
    </w:pPr>
  </w:style>
  <w:style w:type="paragraph" w:customStyle="1" w:styleId="odrka">
    <w:name w:val="odrka"/>
    <w:basedOn w:val="Normln"/>
    <w:rsid w:val="00D430F1"/>
    <w:pPr>
      <w:widowControl/>
      <w:spacing w:line="240" w:lineRule="auto"/>
      <w:ind w:left="681" w:hanging="284"/>
    </w:pPr>
    <w:rPr>
      <w:rFonts w:ascii="Times New Roman" w:hAnsi="Times New Roman"/>
      <w:color w:val="000000"/>
      <w:sz w:val="24"/>
      <w:szCs w:val="24"/>
    </w:rPr>
  </w:style>
  <w:style w:type="paragraph" w:styleId="Prosttext">
    <w:name w:val="Plain Text"/>
    <w:basedOn w:val="Normln"/>
    <w:rsid w:val="008D23EA"/>
    <w:pPr>
      <w:widowControl/>
      <w:spacing w:line="240" w:lineRule="auto"/>
      <w:jc w:val="left"/>
    </w:pPr>
    <w:rPr>
      <w:rFonts w:ascii="Courier New" w:hAnsi="Courier New" w:cs="Courier New"/>
      <w:sz w:val="20"/>
    </w:rPr>
  </w:style>
  <w:style w:type="paragraph" w:styleId="Rozloendokumentu">
    <w:name w:val="Document Map"/>
    <w:basedOn w:val="Normln"/>
    <w:semiHidden/>
    <w:rsid w:val="00181667"/>
    <w:pPr>
      <w:shd w:val="clear" w:color="auto" w:fill="000080"/>
    </w:pPr>
    <w:rPr>
      <w:rFonts w:ascii="Tahoma" w:hAnsi="Tahoma" w:cs="Tahoma"/>
      <w:sz w:val="20"/>
    </w:rPr>
  </w:style>
  <w:style w:type="paragraph" w:customStyle="1" w:styleId="Pomlka0">
    <w:name w:val="Pomlèka"/>
    <w:basedOn w:val="Normln"/>
    <w:rsid w:val="001C687B"/>
    <w:pPr>
      <w:widowControl/>
      <w:overflowPunct w:val="0"/>
      <w:autoSpaceDE w:val="0"/>
      <w:autoSpaceDN w:val="0"/>
      <w:adjustRightInd w:val="0"/>
      <w:spacing w:line="240" w:lineRule="auto"/>
      <w:ind w:left="283" w:hanging="283"/>
      <w:textAlignment w:val="baseline"/>
    </w:pPr>
    <w:rPr>
      <w:rFonts w:ascii="Times New Roman" w:hAnsi="Times New Roman"/>
      <w:color w:val="000000"/>
      <w:sz w:val="24"/>
    </w:rPr>
  </w:style>
  <w:style w:type="paragraph" w:styleId="Zkladntextodsazen2">
    <w:name w:val="Body Text Indent 2"/>
    <w:basedOn w:val="Normln"/>
    <w:rsid w:val="00A213F7"/>
    <w:pPr>
      <w:spacing w:after="120" w:line="480" w:lineRule="auto"/>
      <w:ind w:left="283"/>
    </w:pPr>
  </w:style>
  <w:style w:type="paragraph" w:styleId="Obsah5">
    <w:name w:val="toc 5"/>
    <w:basedOn w:val="Normln"/>
    <w:next w:val="Normln"/>
    <w:autoRedefine/>
    <w:uiPriority w:val="39"/>
    <w:rsid w:val="002F22BC"/>
    <w:pPr>
      <w:ind w:left="570"/>
      <w:jc w:val="left"/>
    </w:pPr>
    <w:rPr>
      <w:rFonts w:ascii="Calibri" w:hAnsi="Calibri"/>
      <w:sz w:val="20"/>
    </w:rPr>
  </w:style>
  <w:style w:type="paragraph" w:styleId="Obsah6">
    <w:name w:val="toc 6"/>
    <w:basedOn w:val="Normln"/>
    <w:next w:val="Normln"/>
    <w:autoRedefine/>
    <w:uiPriority w:val="39"/>
    <w:rsid w:val="002F22BC"/>
    <w:pPr>
      <w:ind w:left="760"/>
      <w:jc w:val="left"/>
    </w:pPr>
    <w:rPr>
      <w:rFonts w:ascii="Calibri" w:hAnsi="Calibri"/>
      <w:sz w:val="20"/>
    </w:rPr>
  </w:style>
  <w:style w:type="paragraph" w:styleId="Obsah7">
    <w:name w:val="toc 7"/>
    <w:basedOn w:val="Normln"/>
    <w:next w:val="Normln"/>
    <w:autoRedefine/>
    <w:uiPriority w:val="39"/>
    <w:rsid w:val="002F22BC"/>
    <w:pPr>
      <w:ind w:left="950"/>
      <w:jc w:val="left"/>
    </w:pPr>
    <w:rPr>
      <w:rFonts w:ascii="Calibri" w:hAnsi="Calibri"/>
      <w:sz w:val="20"/>
    </w:rPr>
  </w:style>
  <w:style w:type="paragraph" w:styleId="Obsah8">
    <w:name w:val="toc 8"/>
    <w:basedOn w:val="Normln"/>
    <w:next w:val="Normln"/>
    <w:autoRedefine/>
    <w:uiPriority w:val="39"/>
    <w:rsid w:val="002F22BC"/>
    <w:pPr>
      <w:ind w:left="1140"/>
      <w:jc w:val="left"/>
    </w:pPr>
    <w:rPr>
      <w:rFonts w:ascii="Calibri" w:hAnsi="Calibri"/>
      <w:sz w:val="20"/>
    </w:rPr>
  </w:style>
  <w:style w:type="paragraph" w:styleId="Obsah9">
    <w:name w:val="toc 9"/>
    <w:basedOn w:val="Normln"/>
    <w:next w:val="Normln"/>
    <w:autoRedefine/>
    <w:uiPriority w:val="39"/>
    <w:rsid w:val="002F22BC"/>
    <w:pPr>
      <w:ind w:left="1330"/>
      <w:jc w:val="left"/>
    </w:pPr>
    <w:rPr>
      <w:rFonts w:ascii="Calibri" w:hAnsi="Calibri"/>
      <w:sz w:val="20"/>
    </w:rPr>
  </w:style>
  <w:style w:type="paragraph" w:customStyle="1" w:styleId="Styl1">
    <w:name w:val="Styl1"/>
    <w:basedOn w:val="Normln"/>
    <w:rsid w:val="0024183C"/>
    <w:pPr>
      <w:tabs>
        <w:tab w:val="num" w:pos="360"/>
      </w:tabs>
      <w:ind w:left="360" w:hanging="360"/>
    </w:pPr>
  </w:style>
  <w:style w:type="paragraph" w:styleId="Textbubliny">
    <w:name w:val="Balloon Text"/>
    <w:basedOn w:val="Normln"/>
    <w:semiHidden/>
    <w:rsid w:val="00F3485A"/>
    <w:rPr>
      <w:rFonts w:ascii="Tahoma" w:hAnsi="Tahoma" w:cs="Tahoma"/>
      <w:sz w:val="16"/>
      <w:szCs w:val="16"/>
    </w:rPr>
  </w:style>
  <w:style w:type="paragraph" w:customStyle="1" w:styleId="text1">
    <w:name w:val="text 1"/>
    <w:basedOn w:val="Normln"/>
    <w:rsid w:val="003F120A"/>
    <w:pPr>
      <w:widowControl/>
      <w:spacing w:before="120" w:line="240" w:lineRule="auto"/>
      <w:jc w:val="left"/>
    </w:pPr>
    <w:rPr>
      <w:rFonts w:ascii="Times New Roman" w:hAnsi="Times New Roman"/>
      <w:snapToGrid w:val="0"/>
      <w:sz w:val="24"/>
    </w:rPr>
  </w:style>
  <w:style w:type="paragraph" w:styleId="Podtitul">
    <w:name w:val="Subtitle"/>
    <w:basedOn w:val="Normln"/>
    <w:qFormat/>
    <w:rsid w:val="003F120A"/>
    <w:pPr>
      <w:widowControl/>
      <w:spacing w:line="240" w:lineRule="auto"/>
      <w:jc w:val="left"/>
    </w:pPr>
    <w:rPr>
      <w:rFonts w:ascii="Times New Roman" w:hAnsi="Times New Roman"/>
      <w:sz w:val="24"/>
    </w:rPr>
  </w:style>
  <w:style w:type="paragraph" w:customStyle="1" w:styleId="Bold">
    <w:name w:val="Bold"/>
    <w:basedOn w:val="Normln"/>
    <w:next w:val="Normln"/>
    <w:rsid w:val="002802E8"/>
    <w:rPr>
      <w:b/>
      <w:lang w:val="nl"/>
    </w:rPr>
  </w:style>
  <w:style w:type="character" w:styleId="Siln">
    <w:name w:val="Strong"/>
    <w:uiPriority w:val="22"/>
    <w:qFormat/>
    <w:rsid w:val="002802E8"/>
    <w:rPr>
      <w:b/>
      <w:bCs/>
    </w:rPr>
  </w:style>
  <w:style w:type="paragraph" w:customStyle="1" w:styleId="StylNadpis1Vechnavelk">
    <w:name w:val="Styl Nadpis 1 + Všechna velká"/>
    <w:basedOn w:val="Nadpis1"/>
    <w:rsid w:val="001F28BB"/>
    <w:pPr>
      <w:numPr>
        <w:numId w:val="0"/>
      </w:numPr>
      <w:tabs>
        <w:tab w:val="clear" w:pos="851"/>
        <w:tab w:val="num" w:pos="1400"/>
      </w:tabs>
      <w:spacing w:before="120" w:after="120" w:line="240" w:lineRule="exact"/>
      <w:ind w:left="1400" w:hanging="360"/>
      <w:jc w:val="both"/>
    </w:pPr>
    <w:rPr>
      <w:bCs/>
      <w:iCs w:val="0"/>
      <w:kern w:val="32"/>
      <w:sz w:val="24"/>
      <w:szCs w:val="24"/>
      <w:lang w:eastAsia="en-US"/>
    </w:rPr>
  </w:style>
  <w:style w:type="paragraph" w:styleId="Titulek">
    <w:name w:val="caption"/>
    <w:basedOn w:val="Normln"/>
    <w:next w:val="Normln"/>
    <w:qFormat/>
    <w:rsid w:val="001F28BB"/>
    <w:pPr>
      <w:widowControl/>
      <w:spacing w:line="280" w:lineRule="exact"/>
      <w:ind w:left="680"/>
    </w:pPr>
    <w:rPr>
      <w:b/>
      <w:bCs/>
      <w:i/>
      <w:sz w:val="16"/>
      <w:lang w:eastAsia="en-US"/>
    </w:rPr>
  </w:style>
  <w:style w:type="paragraph" w:customStyle="1" w:styleId="DocumentInfoblok5">
    <w:name w:val="DocumentInfo (blok 5)"/>
    <w:basedOn w:val="Normln"/>
    <w:link w:val="DocumentInfoblok5Char"/>
    <w:rsid w:val="007E5548"/>
    <w:pPr>
      <w:widowControl/>
      <w:spacing w:line="200" w:lineRule="exact"/>
      <w:jc w:val="left"/>
    </w:pPr>
    <w:rPr>
      <w:sz w:val="15"/>
      <w:szCs w:val="24"/>
      <w:lang w:eastAsia="en-US"/>
    </w:rPr>
  </w:style>
  <w:style w:type="character" w:customStyle="1" w:styleId="DocumentInfoblok5Char">
    <w:name w:val="DocumentInfo (blok 5) Char"/>
    <w:link w:val="DocumentInfoblok5"/>
    <w:rsid w:val="007E5548"/>
    <w:rPr>
      <w:rFonts w:ascii="Arial" w:hAnsi="Arial"/>
      <w:sz w:val="15"/>
      <w:szCs w:val="24"/>
      <w:lang w:val="cs-CZ" w:eastAsia="en-US" w:bidi="ar-SA"/>
    </w:rPr>
  </w:style>
  <w:style w:type="paragraph" w:customStyle="1" w:styleId="DocumentInfoOnderwerpblok5">
    <w:name w:val="DocumentInfo_Onderwerp (blok 5)"/>
    <w:basedOn w:val="DocumentInfoblok5"/>
    <w:next w:val="DocumentInfoblok5"/>
    <w:link w:val="DocumentInfoOnderwerpblok5Char"/>
    <w:rsid w:val="007E5548"/>
    <w:rPr>
      <w:b/>
    </w:rPr>
  </w:style>
  <w:style w:type="character" w:customStyle="1" w:styleId="DocumentInfoOnderwerpblok5Char">
    <w:name w:val="DocumentInfo_Onderwerp (blok 5) Char"/>
    <w:link w:val="DocumentInfoOnderwerpblok5"/>
    <w:rsid w:val="007E5548"/>
    <w:rPr>
      <w:rFonts w:ascii="Arial" w:hAnsi="Arial"/>
      <w:b/>
      <w:sz w:val="15"/>
      <w:szCs w:val="24"/>
      <w:lang w:val="cs-CZ" w:eastAsia="en-US" w:bidi="ar-SA"/>
    </w:rPr>
  </w:style>
  <w:style w:type="paragraph" w:customStyle="1" w:styleId="Bankgegevensblok8">
    <w:name w:val="Bankgegevens (blok 8)"/>
    <w:basedOn w:val="Normln"/>
    <w:rsid w:val="007E5548"/>
    <w:pPr>
      <w:widowControl/>
      <w:spacing w:line="200" w:lineRule="exact"/>
    </w:pPr>
    <w:rPr>
      <w:sz w:val="15"/>
      <w:szCs w:val="24"/>
      <w:lang w:eastAsia="en-US"/>
    </w:rPr>
  </w:style>
  <w:style w:type="paragraph" w:customStyle="1" w:styleId="AdresGegevensblok2">
    <w:name w:val="AdresGegevens (blok 2)"/>
    <w:basedOn w:val="Normln"/>
    <w:rsid w:val="007E5548"/>
    <w:pPr>
      <w:widowControl/>
      <w:spacing w:line="200" w:lineRule="exact"/>
      <w:jc w:val="left"/>
    </w:pPr>
    <w:rPr>
      <w:sz w:val="15"/>
      <w:szCs w:val="24"/>
      <w:lang w:eastAsia="en-US"/>
    </w:rPr>
  </w:style>
  <w:style w:type="paragraph" w:customStyle="1" w:styleId="AdresGegevensNaamblok2">
    <w:name w:val="AdresGegevens_Naam (blok 2)"/>
    <w:basedOn w:val="AdresGegevensblok2"/>
    <w:next w:val="AdresGegevensblok2"/>
    <w:rsid w:val="007E5548"/>
    <w:rPr>
      <w:b/>
    </w:rPr>
  </w:style>
  <w:style w:type="paragraph" w:customStyle="1" w:styleId="DocumentNaamblok3">
    <w:name w:val="DocumentNaam (blok 3)"/>
    <w:basedOn w:val="Normln"/>
    <w:next w:val="Normln"/>
    <w:rsid w:val="007E5548"/>
    <w:pPr>
      <w:widowControl/>
      <w:spacing w:line="280" w:lineRule="exact"/>
      <w:jc w:val="left"/>
    </w:pPr>
    <w:rPr>
      <w:b/>
      <w:sz w:val="22"/>
      <w:szCs w:val="24"/>
      <w:lang w:eastAsia="en-US"/>
    </w:rPr>
  </w:style>
  <w:style w:type="paragraph" w:customStyle="1" w:styleId="Titelreport">
    <w:name w:val="Titel_report"/>
    <w:basedOn w:val="Normln"/>
    <w:rsid w:val="007E5548"/>
    <w:pPr>
      <w:framePr w:wrap="around" w:vAnchor="page" w:hAnchor="page" w:x="1702" w:y="2836"/>
      <w:widowControl/>
      <w:spacing w:line="280" w:lineRule="exact"/>
      <w:jc w:val="left"/>
    </w:pPr>
    <w:rPr>
      <w:b/>
      <w:sz w:val="24"/>
      <w:szCs w:val="24"/>
      <w:lang w:eastAsia="en-US"/>
    </w:rPr>
  </w:style>
  <w:style w:type="paragraph" w:customStyle="1" w:styleId="DocumentGegevensblok3a">
    <w:name w:val="DocumentGegevens (blok 3a)"/>
    <w:basedOn w:val="Normln"/>
    <w:rsid w:val="007E5548"/>
    <w:pPr>
      <w:widowControl/>
      <w:spacing w:line="200" w:lineRule="exact"/>
      <w:jc w:val="left"/>
    </w:pPr>
    <w:rPr>
      <w:sz w:val="15"/>
      <w:szCs w:val="24"/>
      <w:lang w:eastAsia="en-US"/>
    </w:rPr>
  </w:style>
  <w:style w:type="paragraph" w:customStyle="1" w:styleId="DocumentGegevenssubblok3a">
    <w:name w:val="DocumentGegevens_sub (blok 3a)"/>
    <w:basedOn w:val="DocumentGegevensblok3a"/>
    <w:rsid w:val="007E5548"/>
    <w:rPr>
      <w:i/>
    </w:rPr>
  </w:style>
  <w:style w:type="paragraph" w:customStyle="1" w:styleId="SubtitelReport">
    <w:name w:val="Subtitel_Report"/>
    <w:basedOn w:val="Normln"/>
    <w:rsid w:val="007E5548"/>
    <w:pPr>
      <w:framePr w:wrap="around" w:vAnchor="page" w:hAnchor="page" w:x="1702" w:y="2836"/>
      <w:widowControl/>
      <w:spacing w:line="280" w:lineRule="exact"/>
    </w:pPr>
    <w:rPr>
      <w:b/>
      <w:sz w:val="20"/>
      <w:szCs w:val="22"/>
      <w:lang w:eastAsia="en-US"/>
    </w:rPr>
  </w:style>
  <w:style w:type="paragraph" w:customStyle="1" w:styleId="Normalindent">
    <w:name w:val="Normal_indent"/>
    <w:basedOn w:val="Normln"/>
    <w:rsid w:val="007E5548"/>
    <w:pPr>
      <w:widowControl/>
      <w:spacing w:line="280" w:lineRule="exact"/>
      <w:ind w:left="726"/>
    </w:pPr>
    <w:rPr>
      <w:szCs w:val="24"/>
      <w:lang w:eastAsia="en-US"/>
    </w:rPr>
  </w:style>
  <w:style w:type="paragraph" w:styleId="Normlnodsazen">
    <w:name w:val="Normal Indent"/>
    <w:basedOn w:val="Normln"/>
    <w:rsid w:val="007E5548"/>
    <w:pPr>
      <w:widowControl/>
      <w:spacing w:line="280" w:lineRule="exact"/>
      <w:ind w:left="1418"/>
    </w:pPr>
    <w:rPr>
      <w:szCs w:val="24"/>
      <w:lang w:eastAsia="en-US"/>
    </w:rPr>
  </w:style>
  <w:style w:type="paragraph" w:customStyle="1" w:styleId="Reportbold">
    <w:name w:val="Report_bold"/>
    <w:basedOn w:val="Normln"/>
    <w:link w:val="ReportboldChar"/>
    <w:rsid w:val="007E3B7F"/>
    <w:pPr>
      <w:framePr w:wrap="around" w:vAnchor="page" w:hAnchor="page" w:x="1702" w:y="2836"/>
      <w:widowControl/>
      <w:spacing w:line="280" w:lineRule="exact"/>
      <w:jc w:val="left"/>
    </w:pPr>
    <w:rPr>
      <w:b/>
      <w:szCs w:val="19"/>
      <w:lang w:eastAsia="en-US"/>
    </w:rPr>
  </w:style>
  <w:style w:type="character" w:customStyle="1" w:styleId="ReportboldChar">
    <w:name w:val="Report_bold Char"/>
    <w:link w:val="Reportbold"/>
    <w:rsid w:val="007E3B7F"/>
    <w:rPr>
      <w:rFonts w:ascii="Arial" w:hAnsi="Arial"/>
      <w:b/>
      <w:sz w:val="19"/>
      <w:szCs w:val="19"/>
      <w:lang w:val="cs-CZ" w:eastAsia="en-US" w:bidi="ar-SA"/>
    </w:rPr>
  </w:style>
  <w:style w:type="paragraph" w:customStyle="1" w:styleId="Bold14voor">
    <w:name w:val="Bold 14 voor"/>
    <w:basedOn w:val="Normln"/>
    <w:rsid w:val="007E5548"/>
    <w:pPr>
      <w:spacing w:before="280"/>
    </w:pPr>
    <w:rPr>
      <w:b/>
    </w:rPr>
  </w:style>
  <w:style w:type="paragraph" w:customStyle="1" w:styleId="Headerextra">
    <w:name w:val="Header_extra"/>
    <w:basedOn w:val="Normln"/>
    <w:next w:val="Normln"/>
    <w:rsid w:val="007E5548"/>
    <w:pPr>
      <w:keepNext/>
      <w:spacing w:before="120" w:after="120"/>
    </w:pPr>
    <w:rPr>
      <w:b/>
      <w:kern w:val="28"/>
      <w:sz w:val="24"/>
      <w:lang w:val="nl" w:eastAsia="nl-NL"/>
    </w:rPr>
  </w:style>
  <w:style w:type="paragraph" w:customStyle="1" w:styleId="Rechts">
    <w:name w:val="Rechts"/>
    <w:basedOn w:val="Normln"/>
    <w:rsid w:val="007E5548"/>
    <w:pPr>
      <w:jc w:val="right"/>
    </w:pPr>
  </w:style>
  <w:style w:type="paragraph" w:customStyle="1" w:styleId="VoettekstBankGegevens">
    <w:name w:val="Voettekst_BankGegevens"/>
    <w:basedOn w:val="Normln"/>
    <w:rsid w:val="007E3B7F"/>
    <w:pPr>
      <w:framePr w:hSpace="181" w:wrap="around" w:vAnchor="page" w:hAnchor="page" w:x="6362" w:y="2740"/>
      <w:spacing w:line="280" w:lineRule="exact"/>
    </w:pPr>
    <w:rPr>
      <w:kern w:val="6"/>
      <w:position w:val="4"/>
      <w:sz w:val="15"/>
    </w:rPr>
  </w:style>
  <w:style w:type="paragraph" w:customStyle="1" w:styleId="Adresgegevens">
    <w:name w:val="Adresgegevens"/>
    <w:basedOn w:val="Normln"/>
    <w:rsid w:val="007E5548"/>
    <w:pPr>
      <w:framePr w:hSpace="181" w:wrap="around" w:vAnchor="text" w:hAnchor="page" w:x="1872" w:y="46" w:anchorLock="1"/>
    </w:pPr>
  </w:style>
  <w:style w:type="paragraph" w:styleId="Osloven">
    <w:name w:val="Salutation"/>
    <w:basedOn w:val="Normln"/>
    <w:next w:val="Normln"/>
    <w:rsid w:val="007E5548"/>
    <w:pPr>
      <w:spacing w:after="280"/>
    </w:pPr>
  </w:style>
  <w:style w:type="paragraph" w:styleId="Zvr">
    <w:name w:val="Closing"/>
    <w:basedOn w:val="Normln"/>
    <w:rsid w:val="007E5548"/>
    <w:pPr>
      <w:spacing w:before="840"/>
    </w:pPr>
  </w:style>
  <w:style w:type="paragraph" w:customStyle="1" w:styleId="BovenMarge1ePagina">
    <w:name w:val="Boven_Marge_1ePagina"/>
    <w:basedOn w:val="Osloven"/>
    <w:rsid w:val="007E5548"/>
    <w:pPr>
      <w:spacing w:after="2040"/>
    </w:pPr>
  </w:style>
  <w:style w:type="paragraph" w:customStyle="1" w:styleId="AuteurNaam">
    <w:name w:val="AuteurNaam"/>
    <w:basedOn w:val="Normln"/>
    <w:rsid w:val="007E3B7F"/>
    <w:pPr>
      <w:spacing w:before="780"/>
    </w:pPr>
  </w:style>
  <w:style w:type="paragraph" w:customStyle="1" w:styleId="AuteurFunctie">
    <w:name w:val="AuteurFunctie"/>
    <w:basedOn w:val="Normln"/>
    <w:rsid w:val="007E5548"/>
  </w:style>
  <w:style w:type="paragraph" w:customStyle="1" w:styleId="75Links">
    <w:name w:val="7_5 Links"/>
    <w:basedOn w:val="Normln"/>
    <w:rsid w:val="007E5548"/>
    <w:rPr>
      <w:sz w:val="15"/>
    </w:rPr>
  </w:style>
  <w:style w:type="paragraph" w:customStyle="1" w:styleId="75Rechts">
    <w:name w:val="7_5 Rechts"/>
    <w:basedOn w:val="75Links"/>
    <w:rsid w:val="007E5548"/>
    <w:pPr>
      <w:framePr w:w="7796" w:hSpace="181" w:wrap="around" w:vAnchor="page" w:hAnchor="page" w:x="869" w:y="9413"/>
      <w:jc w:val="right"/>
    </w:pPr>
  </w:style>
  <w:style w:type="paragraph" w:customStyle="1" w:styleId="75LinksBold">
    <w:name w:val="7_5 Links Bold"/>
    <w:basedOn w:val="75Links"/>
    <w:rsid w:val="007E5548"/>
    <w:pPr>
      <w:framePr w:hSpace="181" w:wrap="around" w:vAnchor="page" w:hAnchor="page" w:x="2570" w:y="12503"/>
    </w:pPr>
    <w:rPr>
      <w:b/>
    </w:rPr>
  </w:style>
  <w:style w:type="paragraph" w:customStyle="1" w:styleId="NoNumberingHeading1">
    <w:name w:val="NoNumberingHeading1"/>
    <w:basedOn w:val="Nadpis1"/>
    <w:next w:val="Zkladntext"/>
    <w:rsid w:val="007E5548"/>
    <w:pPr>
      <w:widowControl w:val="0"/>
      <w:tabs>
        <w:tab w:val="clear" w:pos="851"/>
      </w:tabs>
      <w:spacing w:before="0" w:after="280" w:line="280" w:lineRule="atLeast"/>
      <w:ind w:left="0" w:firstLine="0"/>
      <w:jc w:val="both"/>
      <w:outlineLvl w:val="9"/>
    </w:pPr>
    <w:rPr>
      <w:rFonts w:cs="Times New Roman"/>
      <w:iCs w:val="0"/>
      <w:caps w:val="0"/>
      <w:kern w:val="28"/>
      <w:sz w:val="24"/>
      <w:szCs w:val="20"/>
    </w:rPr>
  </w:style>
  <w:style w:type="paragraph" w:customStyle="1" w:styleId="14voor">
    <w:name w:val="14 voor"/>
    <w:basedOn w:val="Bold14voor"/>
    <w:rsid w:val="007E5548"/>
    <w:rPr>
      <w:b w:val="0"/>
    </w:rPr>
  </w:style>
  <w:style w:type="paragraph" w:customStyle="1" w:styleId="75LinksVoorblad">
    <w:name w:val="7_5 Links Voorblad"/>
    <w:basedOn w:val="75Links"/>
    <w:rsid w:val="007E5548"/>
    <w:pPr>
      <w:framePr w:hSpace="181" w:wrap="around" w:vAnchor="page" w:hAnchor="page" w:x="2570" w:y="12503"/>
    </w:pPr>
  </w:style>
  <w:style w:type="paragraph" w:customStyle="1" w:styleId="H1">
    <w:name w:val="H1"/>
    <w:basedOn w:val="Normln"/>
    <w:next w:val="Zkladntext"/>
    <w:rsid w:val="007E5548"/>
    <w:pPr>
      <w:keepNext/>
      <w:spacing w:before="140" w:after="280"/>
    </w:pPr>
    <w:rPr>
      <w:b/>
      <w:sz w:val="24"/>
      <w:lang w:val="de-DE"/>
    </w:rPr>
  </w:style>
  <w:style w:type="paragraph" w:customStyle="1" w:styleId="H2">
    <w:name w:val="H2"/>
    <w:basedOn w:val="H1"/>
    <w:next w:val="Zkladntext"/>
    <w:rsid w:val="007E5548"/>
    <w:rPr>
      <w:sz w:val="22"/>
    </w:rPr>
  </w:style>
  <w:style w:type="paragraph" w:customStyle="1" w:styleId="H3">
    <w:name w:val="H3"/>
    <w:basedOn w:val="H1"/>
    <w:next w:val="Zkladntext"/>
    <w:rsid w:val="007E5548"/>
    <w:rPr>
      <w:sz w:val="20"/>
    </w:rPr>
  </w:style>
  <w:style w:type="paragraph" w:customStyle="1" w:styleId="H4">
    <w:name w:val="H4"/>
    <w:basedOn w:val="H1"/>
    <w:next w:val="Zkladntext"/>
    <w:rsid w:val="007E5548"/>
    <w:rPr>
      <w:sz w:val="19"/>
    </w:rPr>
  </w:style>
  <w:style w:type="paragraph" w:styleId="Zkladntextodsazen">
    <w:name w:val="Body Text Indent"/>
    <w:basedOn w:val="Normln"/>
    <w:rsid w:val="007E5548"/>
    <w:pPr>
      <w:ind w:left="720"/>
    </w:pPr>
    <w:rPr>
      <w:sz w:val="20"/>
    </w:rPr>
  </w:style>
  <w:style w:type="paragraph" w:customStyle="1" w:styleId="Profese">
    <w:name w:val="Profese"/>
    <w:basedOn w:val="Nzev"/>
    <w:rsid w:val="007E5548"/>
    <w:pPr>
      <w:framePr w:w="5103" w:h="2835" w:hRule="exact" w:hSpace="181" w:wrap="around" w:vAnchor="page" w:hAnchor="page" w:x="2553" w:y="6380" w:anchorLock="1"/>
      <w:jc w:val="left"/>
    </w:pPr>
    <w:rPr>
      <w:caps w:val="0"/>
      <w:sz w:val="20"/>
    </w:rPr>
  </w:style>
  <w:style w:type="paragraph" w:customStyle="1" w:styleId="st">
    <w:name w:val="Část"/>
    <w:basedOn w:val="Nzev"/>
    <w:rsid w:val="007E5548"/>
    <w:pPr>
      <w:framePr w:w="5103" w:h="2835" w:hRule="exact" w:hSpace="181" w:wrap="around" w:vAnchor="page" w:hAnchor="page" w:x="2553" w:y="6380" w:anchorLock="1"/>
      <w:jc w:val="left"/>
    </w:pPr>
  </w:style>
  <w:style w:type="paragraph" w:customStyle="1" w:styleId="Zakzka">
    <w:name w:val="Zakázka"/>
    <w:basedOn w:val="Nzev"/>
    <w:rsid w:val="007E5548"/>
    <w:pPr>
      <w:framePr w:w="5103" w:h="2835" w:hRule="exact" w:hSpace="181" w:wrap="around" w:vAnchor="page" w:hAnchor="page" w:x="2553" w:y="6380" w:anchorLock="1"/>
      <w:jc w:val="left"/>
    </w:pPr>
  </w:style>
  <w:style w:type="paragraph" w:customStyle="1" w:styleId="Objekt">
    <w:name w:val="Objekt"/>
    <w:basedOn w:val="Nzev"/>
    <w:rsid w:val="007E5548"/>
    <w:pPr>
      <w:framePr w:w="5103" w:h="2835" w:hRule="exact" w:hSpace="181" w:wrap="around" w:vAnchor="page" w:hAnchor="page" w:x="2553" w:y="6380" w:anchorLock="1"/>
      <w:tabs>
        <w:tab w:val="left" w:pos="709"/>
      </w:tabs>
      <w:spacing w:line="240" w:lineRule="auto"/>
      <w:jc w:val="left"/>
    </w:pPr>
    <w:rPr>
      <w:sz w:val="20"/>
    </w:rPr>
  </w:style>
  <w:style w:type="paragraph" w:styleId="Zkladntext3">
    <w:name w:val="Body Text 3"/>
    <w:basedOn w:val="Normln"/>
    <w:rsid w:val="007E5548"/>
    <w:pPr>
      <w:spacing w:after="120"/>
    </w:pPr>
    <w:rPr>
      <w:sz w:val="16"/>
      <w:szCs w:val="16"/>
    </w:rPr>
  </w:style>
  <w:style w:type="paragraph" w:customStyle="1" w:styleId="Zkladntexttermo">
    <w:name w:val="Základní text.termo"/>
    <w:basedOn w:val="Normln"/>
    <w:rsid w:val="007E5548"/>
  </w:style>
  <w:style w:type="character" w:customStyle="1" w:styleId="ZkladntextChar">
    <w:name w:val="Základní text Char"/>
    <w:rsid w:val="007E5548"/>
    <w:rPr>
      <w:rFonts w:ascii="Courier New" w:hAnsi="Courier New" w:cs="Courier New"/>
      <w:sz w:val="24"/>
      <w:szCs w:val="24"/>
      <w:lang w:val="cs-CZ" w:eastAsia="cs-CZ" w:bidi="ar-SA"/>
    </w:rPr>
  </w:style>
  <w:style w:type="paragraph" w:customStyle="1" w:styleId="Zkaznk">
    <w:name w:val="Zákazník"/>
    <w:basedOn w:val="Zkladntext"/>
    <w:rsid w:val="007E5548"/>
    <w:pPr>
      <w:widowControl/>
      <w:spacing w:after="120" w:line="240" w:lineRule="atLeast"/>
    </w:pPr>
    <w:rPr>
      <w:rFonts w:ascii="Times New Roman" w:hAnsi="Times New Roman"/>
      <w:b/>
      <w:color w:val="000000"/>
      <w:sz w:val="48"/>
    </w:rPr>
  </w:style>
  <w:style w:type="paragraph" w:customStyle="1" w:styleId="Stupe">
    <w:name w:val="Stupeň"/>
    <w:basedOn w:val="Zkladntext"/>
    <w:rsid w:val="007E5548"/>
    <w:pPr>
      <w:widowControl/>
      <w:spacing w:line="240" w:lineRule="atLeast"/>
    </w:pPr>
    <w:rPr>
      <w:rFonts w:ascii="Times New Roman" w:hAnsi="Times New Roman"/>
      <w:i/>
      <w:caps/>
      <w:color w:val="000000"/>
      <w:sz w:val="40"/>
    </w:rPr>
  </w:style>
  <w:style w:type="paragraph" w:customStyle="1" w:styleId="Odrka0">
    <w:name w:val="Odrážka"/>
    <w:basedOn w:val="Normln"/>
    <w:rsid w:val="007E5548"/>
    <w:pPr>
      <w:widowControl/>
      <w:overflowPunct w:val="0"/>
      <w:autoSpaceDE w:val="0"/>
      <w:autoSpaceDN w:val="0"/>
      <w:adjustRightInd w:val="0"/>
      <w:spacing w:line="240" w:lineRule="auto"/>
      <w:ind w:left="568" w:hanging="284"/>
      <w:jc w:val="left"/>
      <w:textAlignment w:val="baseline"/>
    </w:pPr>
    <w:rPr>
      <w:rFonts w:ascii="Times New Roman" w:hAnsi="Times New Roman"/>
      <w:color w:val="000000"/>
      <w:sz w:val="24"/>
      <w:szCs w:val="24"/>
    </w:rPr>
  </w:style>
  <w:style w:type="paragraph" w:styleId="Normlnweb">
    <w:name w:val="Normal (Web)"/>
    <w:basedOn w:val="Normln"/>
    <w:uiPriority w:val="99"/>
    <w:rsid w:val="007E5548"/>
    <w:pPr>
      <w:widowControl/>
      <w:spacing w:before="100" w:beforeAutospacing="1" w:after="100" w:afterAutospacing="1" w:line="240" w:lineRule="auto"/>
      <w:jc w:val="left"/>
    </w:pPr>
    <w:rPr>
      <w:rFonts w:ascii="Times New Roman" w:eastAsia="MS Mincho" w:hAnsi="Times New Roman"/>
      <w:sz w:val="24"/>
      <w:szCs w:val="24"/>
      <w:lang w:eastAsia="ja-JP"/>
    </w:rPr>
  </w:style>
  <w:style w:type="paragraph" w:customStyle="1" w:styleId="xl30">
    <w:name w:val="xl30"/>
    <w:basedOn w:val="Normln"/>
    <w:rsid w:val="007E5548"/>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24"/>
      <w:szCs w:val="24"/>
    </w:rPr>
  </w:style>
  <w:style w:type="paragraph" w:customStyle="1" w:styleId="Tabulka">
    <w:name w:val="Tabulka"/>
    <w:basedOn w:val="Zkladntext"/>
    <w:rsid w:val="00FF3386"/>
    <w:pPr>
      <w:widowControl/>
      <w:spacing w:before="40" w:after="40" w:line="240" w:lineRule="auto"/>
    </w:pPr>
    <w:rPr>
      <w:rFonts w:ascii="Times New Roman" w:hAnsi="Times New Roman"/>
      <w:color w:val="auto"/>
      <w:sz w:val="20"/>
    </w:rPr>
  </w:style>
  <w:style w:type="paragraph" w:customStyle="1" w:styleId="Vysvtlivka">
    <w:name w:val="Vysvětlivka"/>
    <w:basedOn w:val="Normln"/>
    <w:rsid w:val="00FF3386"/>
    <w:pPr>
      <w:spacing w:line="200" w:lineRule="atLeast"/>
    </w:pPr>
    <w:rPr>
      <w:rFonts w:ascii="Times New Roman" w:hAnsi="Times New Roman"/>
      <w:sz w:val="20"/>
      <w:lang w:eastAsia="en-US"/>
    </w:rPr>
  </w:style>
  <w:style w:type="paragraph" w:customStyle="1" w:styleId="text">
    <w:name w:val="text"/>
    <w:basedOn w:val="Zkladntext"/>
    <w:rsid w:val="001D16EC"/>
    <w:pPr>
      <w:widowControl/>
      <w:spacing w:before="120" w:line="240" w:lineRule="auto"/>
    </w:pPr>
    <w:rPr>
      <w:color w:val="000000"/>
      <w:sz w:val="22"/>
    </w:rPr>
  </w:style>
  <w:style w:type="character" w:customStyle="1" w:styleId="StylE-mailovZprvy1181">
    <w:name w:val="StylE-mailovéZprávy1181"/>
    <w:semiHidden/>
    <w:rsid w:val="00E16B60"/>
    <w:rPr>
      <w:color w:val="000000"/>
    </w:rPr>
  </w:style>
  <w:style w:type="paragraph" w:customStyle="1" w:styleId="Zkladntext31">
    <w:name w:val="Základní text 31"/>
    <w:basedOn w:val="Normln"/>
    <w:rsid w:val="008351EF"/>
    <w:pPr>
      <w:widowControl/>
      <w:suppressAutoHyphens/>
      <w:spacing w:before="120" w:line="240" w:lineRule="atLeast"/>
    </w:pPr>
    <w:rPr>
      <w:rFonts w:ascii="Times New Roman" w:hAnsi="Times New Roman"/>
      <w:b/>
      <w:sz w:val="24"/>
      <w:lang w:eastAsia="ar-SA"/>
    </w:rPr>
  </w:style>
  <w:style w:type="paragraph" w:styleId="Zkladntextodsazen3">
    <w:name w:val="Body Text Indent 3"/>
    <w:basedOn w:val="Normln"/>
    <w:link w:val="Zkladntextodsazen3Char"/>
    <w:rsid w:val="00CA463B"/>
    <w:pPr>
      <w:spacing w:after="120"/>
      <w:ind w:left="283"/>
    </w:pPr>
    <w:rPr>
      <w:sz w:val="16"/>
      <w:szCs w:val="16"/>
    </w:rPr>
  </w:style>
  <w:style w:type="character" w:customStyle="1" w:styleId="Zkladntextodsazen3Char">
    <w:name w:val="Základní text odsazený 3 Char"/>
    <w:link w:val="Zkladntextodsazen3"/>
    <w:rsid w:val="00CA463B"/>
    <w:rPr>
      <w:rFonts w:ascii="Arial" w:hAnsi="Arial"/>
      <w:sz w:val="16"/>
      <w:szCs w:val="16"/>
    </w:rPr>
  </w:style>
  <w:style w:type="paragraph" w:customStyle="1" w:styleId="VZT">
    <w:name w:val="VZT"/>
    <w:basedOn w:val="Normln"/>
    <w:rsid w:val="00CA463B"/>
    <w:pPr>
      <w:widowControl/>
      <w:spacing w:before="120" w:line="240" w:lineRule="auto"/>
      <w:ind w:firstLine="567"/>
    </w:pPr>
    <w:rPr>
      <w:rFonts w:ascii="Avinion" w:hAnsi="Avinion"/>
      <w:sz w:val="20"/>
    </w:rPr>
  </w:style>
  <w:style w:type="paragraph" w:customStyle="1" w:styleId="Import0">
    <w:name w:val="Import 0"/>
    <w:rsid w:val="00AE3FAF"/>
    <w:rPr>
      <w:rFonts w:ascii="Courier" w:hAnsi="Courier"/>
      <w:sz w:val="24"/>
      <w:lang w:eastAsia="en-US"/>
    </w:rPr>
  </w:style>
  <w:style w:type="paragraph" w:customStyle="1" w:styleId="technickzprvaCharCharChar">
    <w:name w:val="technická zpráva Char Char Char"/>
    <w:basedOn w:val="Normln"/>
    <w:link w:val="technickzprvaCharCharCharChar1"/>
    <w:rsid w:val="00A55AAF"/>
    <w:pPr>
      <w:widowControl/>
      <w:spacing w:before="60" w:after="60" w:line="288" w:lineRule="auto"/>
      <w:ind w:firstLine="709"/>
    </w:pPr>
    <w:rPr>
      <w:rFonts w:ascii="Arial Narrow" w:hAnsi="Arial Narrow"/>
      <w:sz w:val="22"/>
    </w:rPr>
  </w:style>
  <w:style w:type="character" w:customStyle="1" w:styleId="technickzprvaCharCharCharChar1">
    <w:name w:val="technická zpráva Char Char Char Char1"/>
    <w:link w:val="technickzprvaCharCharChar"/>
    <w:rsid w:val="00A55AAF"/>
    <w:rPr>
      <w:rFonts w:ascii="Arial Narrow" w:hAnsi="Arial Narrow"/>
      <w:sz w:val="22"/>
    </w:rPr>
  </w:style>
  <w:style w:type="paragraph" w:customStyle="1" w:styleId="vpoet">
    <w:name w:val="výpočet"/>
    <w:basedOn w:val="Normln"/>
    <w:rsid w:val="00A55AAF"/>
    <w:pPr>
      <w:widowControl/>
      <w:tabs>
        <w:tab w:val="left" w:pos="3402"/>
        <w:tab w:val="left" w:pos="4536"/>
        <w:tab w:val="left" w:pos="5670"/>
        <w:tab w:val="left" w:pos="6804"/>
      </w:tabs>
      <w:spacing w:line="320" w:lineRule="exact"/>
      <w:ind w:left="567"/>
    </w:pPr>
    <w:rPr>
      <w:rFonts w:ascii="Arial Narrow" w:hAnsi="Arial Narrow"/>
      <w:sz w:val="22"/>
    </w:rPr>
  </w:style>
  <w:style w:type="paragraph" w:customStyle="1" w:styleId="specifikace">
    <w:name w:val="specifikace"/>
    <w:basedOn w:val="Rejstk1"/>
    <w:rsid w:val="00A55AAF"/>
    <w:pPr>
      <w:widowControl/>
      <w:tabs>
        <w:tab w:val="left" w:pos="4253"/>
        <w:tab w:val="left" w:pos="7088"/>
        <w:tab w:val="left" w:pos="7938"/>
      </w:tabs>
      <w:spacing w:line="320" w:lineRule="exact"/>
      <w:ind w:left="1134" w:hanging="567"/>
    </w:pPr>
    <w:rPr>
      <w:rFonts w:ascii="Arial Narrow" w:hAnsi="Arial Narrow"/>
      <w:sz w:val="22"/>
    </w:rPr>
  </w:style>
  <w:style w:type="paragraph" w:styleId="Rejstk1">
    <w:name w:val="index 1"/>
    <w:basedOn w:val="Normln"/>
    <w:next w:val="Normln"/>
    <w:autoRedefine/>
    <w:rsid w:val="00A55AAF"/>
    <w:pPr>
      <w:ind w:left="190" w:hanging="190"/>
    </w:pPr>
  </w:style>
  <w:style w:type="paragraph" w:customStyle="1" w:styleId="technickzprvaChar">
    <w:name w:val="technická zpráva Char"/>
    <w:basedOn w:val="Normln"/>
    <w:link w:val="technickzprvaCharChar"/>
    <w:rsid w:val="00A55AAF"/>
    <w:pPr>
      <w:widowControl/>
      <w:spacing w:before="60" w:after="60" w:line="288" w:lineRule="auto"/>
      <w:ind w:firstLine="709"/>
    </w:pPr>
    <w:rPr>
      <w:rFonts w:ascii="Arial Narrow" w:hAnsi="Arial Narrow"/>
      <w:sz w:val="22"/>
      <w:szCs w:val="24"/>
    </w:rPr>
  </w:style>
  <w:style w:type="character" w:customStyle="1" w:styleId="technickzprvaCharChar">
    <w:name w:val="technická zpráva Char Char"/>
    <w:link w:val="technickzprvaChar"/>
    <w:rsid w:val="00A55AAF"/>
    <w:rPr>
      <w:rFonts w:ascii="Arial Narrow" w:hAnsi="Arial Narrow"/>
      <w:sz w:val="22"/>
      <w:szCs w:val="24"/>
    </w:rPr>
  </w:style>
  <w:style w:type="character" w:customStyle="1" w:styleId="platne1">
    <w:name w:val="platne1"/>
    <w:basedOn w:val="Standardnpsmoodstavce"/>
    <w:rsid w:val="008730F4"/>
  </w:style>
  <w:style w:type="paragraph" w:styleId="Odstavecseseznamem">
    <w:name w:val="List Paragraph"/>
    <w:basedOn w:val="Normln"/>
    <w:uiPriority w:val="34"/>
    <w:qFormat/>
    <w:rsid w:val="00AD7B7E"/>
    <w:pPr>
      <w:ind w:left="720"/>
      <w:contextualSpacing/>
    </w:pPr>
  </w:style>
  <w:style w:type="paragraph" w:customStyle="1" w:styleId="StylNadpis3erven">
    <w:name w:val="Styl Nadpis 3 + Červená"/>
    <w:basedOn w:val="Nadpis3"/>
    <w:rsid w:val="00860356"/>
    <w:pPr>
      <w:numPr>
        <w:ilvl w:val="0"/>
        <w:numId w:val="0"/>
      </w:numPr>
      <w:tabs>
        <w:tab w:val="num" w:pos="170"/>
        <w:tab w:val="left" w:pos="6192"/>
      </w:tabs>
      <w:spacing w:before="0" w:line="240" w:lineRule="auto"/>
      <w:ind w:left="170" w:hanging="170"/>
      <w:jc w:val="left"/>
    </w:pPr>
    <w:rPr>
      <w:rFonts w:cs="Times New Roman"/>
      <w:bCs w:val="0"/>
      <w:smallCaps w:val="0"/>
      <w:color w:val="FF0000"/>
      <w:sz w:val="24"/>
      <w:szCs w:val="24"/>
    </w:rPr>
  </w:style>
  <w:style w:type="paragraph" w:customStyle="1" w:styleId="StylStylNadpis3erven11bAutomatick">
    <w:name w:val="Styl Styl Nadpis 3 + Červená + 11 b. Automatická"/>
    <w:basedOn w:val="StylNadpis3erven"/>
    <w:rsid w:val="00860356"/>
    <w:pPr>
      <w:spacing w:before="120" w:after="0"/>
    </w:pPr>
    <w:rPr>
      <w:bCs/>
      <w:color w:val="auto"/>
      <w:sz w:val="22"/>
    </w:rPr>
  </w:style>
  <w:style w:type="paragraph" w:customStyle="1" w:styleId="CompanyName">
    <w:name w:val="Company Name"/>
    <w:basedOn w:val="Normln"/>
    <w:next w:val="Normln"/>
    <w:rsid w:val="000C6BDB"/>
    <w:pPr>
      <w:widowControl/>
      <w:spacing w:before="420" w:after="60" w:line="320" w:lineRule="exact"/>
      <w:ind w:firstLine="709"/>
      <w:jc w:val="left"/>
    </w:pPr>
    <w:rPr>
      <w:rFonts w:ascii="Garamond" w:hAnsi="Garamond"/>
      <w:caps/>
      <w:kern w:val="36"/>
      <w:sz w:val="38"/>
    </w:rPr>
  </w:style>
  <w:style w:type="paragraph" w:customStyle="1" w:styleId="TPOOdstavec">
    <w:name w:val="TPO Odstavec"/>
    <w:basedOn w:val="Normln"/>
    <w:rsid w:val="00776DE0"/>
    <w:pPr>
      <w:widowControl/>
      <w:spacing w:after="240" w:line="240" w:lineRule="auto"/>
    </w:pPr>
    <w:rPr>
      <w:rFonts w:ascii="Times New Roman" w:hAnsi="Times New Roman"/>
      <w:sz w:val="24"/>
    </w:rPr>
  </w:style>
  <w:style w:type="paragraph" w:styleId="Seznam2">
    <w:name w:val="List 2"/>
    <w:basedOn w:val="Normln"/>
    <w:rsid w:val="00B30AB1"/>
    <w:pPr>
      <w:spacing w:line="240" w:lineRule="auto"/>
      <w:ind w:left="566" w:hanging="283"/>
      <w:jc w:val="left"/>
    </w:pPr>
    <w:rPr>
      <w:rFonts w:ascii="Courier New" w:hAnsi="Courier New"/>
      <w:sz w:val="20"/>
    </w:rPr>
  </w:style>
  <w:style w:type="paragraph" w:styleId="Seznam3">
    <w:name w:val="List 3"/>
    <w:basedOn w:val="Normln"/>
    <w:rsid w:val="00B30AB1"/>
    <w:pPr>
      <w:spacing w:line="240" w:lineRule="auto"/>
      <w:ind w:left="849" w:hanging="283"/>
      <w:jc w:val="left"/>
    </w:pPr>
    <w:rPr>
      <w:rFonts w:ascii="Courier New" w:hAnsi="Courier New"/>
      <w:sz w:val="20"/>
    </w:rPr>
  </w:style>
  <w:style w:type="character" w:styleId="Zvraznn">
    <w:name w:val="Emphasis"/>
    <w:qFormat/>
    <w:rsid w:val="00E851B8"/>
    <w:rPr>
      <w:i/>
      <w:iCs/>
    </w:rPr>
  </w:style>
  <w:style w:type="character" w:customStyle="1" w:styleId="StylE-mailovZprvy1401">
    <w:name w:val="StylE-mailovéZprávy1401"/>
    <w:semiHidden/>
    <w:rsid w:val="00EF54AA"/>
    <w:rPr>
      <w:color w:val="000000"/>
    </w:rPr>
  </w:style>
  <w:style w:type="paragraph" w:customStyle="1" w:styleId="Podnadpis">
    <w:name w:val="Podnadpis"/>
    <w:rsid w:val="00EF54AA"/>
    <w:pPr>
      <w:overflowPunct w:val="0"/>
      <w:autoSpaceDE w:val="0"/>
      <w:autoSpaceDN w:val="0"/>
      <w:adjustRightInd w:val="0"/>
      <w:spacing w:before="72" w:after="72"/>
      <w:textAlignment w:val="baseline"/>
    </w:pPr>
    <w:rPr>
      <w:b/>
      <w:i/>
      <w:color w:val="000000"/>
      <w:sz w:val="28"/>
      <w:u w:val="single"/>
    </w:rPr>
  </w:style>
  <w:style w:type="paragraph" w:customStyle="1" w:styleId="zkladntext0">
    <w:name w:val="základní text"/>
    <w:basedOn w:val="Normln"/>
    <w:rsid w:val="00EF54AA"/>
    <w:pPr>
      <w:widowControl/>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textAlignment w:val="baseline"/>
    </w:pPr>
    <w:rPr>
      <w:sz w:val="22"/>
    </w:rPr>
  </w:style>
  <w:style w:type="paragraph" w:customStyle="1" w:styleId="NADPIS20">
    <w:name w:val="NADPIS2"/>
    <w:rsid w:val="00EF54AA"/>
    <w:pPr>
      <w:keepNext/>
      <w:keepLines/>
      <w:spacing w:before="144" w:after="72"/>
      <w:ind w:firstLine="850"/>
      <w:jc w:val="both"/>
    </w:pPr>
    <w:rPr>
      <w:rFonts w:ascii="Arial" w:hAnsi="Arial"/>
      <w:b/>
      <w:color w:val="000000"/>
      <w:sz w:val="32"/>
      <w:u w:val="single"/>
    </w:rPr>
  </w:style>
  <w:style w:type="paragraph" w:customStyle="1" w:styleId="Zkladntextodsazen21">
    <w:name w:val="Základní text odsazený 21"/>
    <w:basedOn w:val="Normln"/>
    <w:rsid w:val="00EF54AA"/>
    <w:pPr>
      <w:widowControl/>
      <w:overflowPunct w:val="0"/>
      <w:autoSpaceDE w:val="0"/>
      <w:autoSpaceDN w:val="0"/>
      <w:adjustRightInd w:val="0"/>
      <w:spacing w:line="240" w:lineRule="auto"/>
      <w:ind w:firstLine="426"/>
      <w:textAlignment w:val="baseline"/>
    </w:pPr>
    <w:rPr>
      <w:rFonts w:ascii="Times New Roman" w:hAnsi="Times New Roman"/>
      <w:sz w:val="24"/>
    </w:rPr>
  </w:style>
  <w:style w:type="paragraph" w:customStyle="1" w:styleId="Tabulky">
    <w:name w:val="Tabulky"/>
    <w:basedOn w:val="Zkladntext21"/>
    <w:rsid w:val="00EF54AA"/>
    <w:pPr>
      <w:spacing w:before="120" w:after="120"/>
      <w:ind w:firstLine="0"/>
      <w:jc w:val="center"/>
    </w:pPr>
    <w:rPr>
      <w:rFonts w:ascii="Arial" w:hAnsi="Arial"/>
      <w:b/>
      <w:spacing w:val="30"/>
      <w:sz w:val="16"/>
    </w:rPr>
  </w:style>
  <w:style w:type="paragraph" w:customStyle="1" w:styleId="Zkladntext21">
    <w:name w:val="Základní text 21"/>
    <w:basedOn w:val="Normln"/>
    <w:rsid w:val="00EF54AA"/>
    <w:pPr>
      <w:widowControl/>
      <w:overflowPunct w:val="0"/>
      <w:autoSpaceDE w:val="0"/>
      <w:autoSpaceDN w:val="0"/>
      <w:adjustRightInd w:val="0"/>
      <w:spacing w:line="240" w:lineRule="auto"/>
      <w:ind w:firstLine="709"/>
      <w:textAlignment w:val="baseline"/>
    </w:pPr>
    <w:rPr>
      <w:rFonts w:ascii="Times New Roman" w:hAnsi="Times New Roman"/>
      <w:sz w:val="24"/>
    </w:rPr>
  </w:style>
  <w:style w:type="paragraph" w:customStyle="1" w:styleId="Zkladntext-prvnods0">
    <w:name w:val="Základní text - první ods~0"/>
    <w:basedOn w:val="Zkladntext"/>
    <w:rsid w:val="00EF54AA"/>
    <w:pPr>
      <w:tabs>
        <w:tab w:val="left" w:pos="3119"/>
        <w:tab w:val="left" w:pos="3402"/>
        <w:tab w:val="right" w:pos="6237"/>
      </w:tabs>
      <w:ind w:firstLine="210"/>
    </w:pPr>
    <w:rPr>
      <w:color w:val="auto"/>
      <w:sz w:val="20"/>
    </w:rPr>
  </w:style>
  <w:style w:type="paragraph" w:customStyle="1" w:styleId="nadpis0">
    <w:name w:val="nadpis0"/>
    <w:basedOn w:val="Normln"/>
    <w:rsid w:val="00756CC2"/>
    <w:pPr>
      <w:widowControl/>
      <w:spacing w:before="100" w:beforeAutospacing="1" w:after="100" w:afterAutospacing="1" w:line="240" w:lineRule="auto"/>
      <w:jc w:val="left"/>
    </w:pPr>
    <w:rPr>
      <w:rFonts w:ascii="Times New Roman" w:hAnsi="Times New Roman"/>
      <w:b/>
      <w:bCs/>
      <w:sz w:val="24"/>
      <w:szCs w:val="24"/>
    </w:rPr>
  </w:style>
  <w:style w:type="paragraph" w:customStyle="1" w:styleId="nadpis10">
    <w:name w:val="nadpis1"/>
    <w:basedOn w:val="Normln"/>
    <w:rsid w:val="00756CC2"/>
    <w:pPr>
      <w:widowControl/>
      <w:spacing w:before="100" w:beforeAutospacing="1" w:after="100" w:afterAutospacing="1" w:line="240" w:lineRule="auto"/>
      <w:jc w:val="left"/>
    </w:pPr>
    <w:rPr>
      <w:rFonts w:ascii="Times New Roman" w:hAnsi="Times New Roman"/>
      <w:b/>
      <w:bCs/>
      <w:sz w:val="20"/>
    </w:rPr>
  </w:style>
  <w:style w:type="paragraph" w:customStyle="1" w:styleId="hodnota1">
    <w:name w:val="hodnota1"/>
    <w:basedOn w:val="Normln"/>
    <w:rsid w:val="00756CC2"/>
    <w:pPr>
      <w:widowControl/>
      <w:spacing w:before="100" w:beforeAutospacing="1" w:after="100" w:afterAutospacing="1" w:line="240" w:lineRule="auto"/>
      <w:jc w:val="left"/>
    </w:pPr>
    <w:rPr>
      <w:rFonts w:ascii="Times New Roman" w:hAnsi="Times New Roman"/>
      <w:sz w:val="20"/>
    </w:rPr>
  </w:style>
  <w:style w:type="paragraph" w:customStyle="1" w:styleId="hodnota2">
    <w:name w:val="hodnota2"/>
    <w:basedOn w:val="Normln"/>
    <w:rsid w:val="00756CC2"/>
    <w:pPr>
      <w:widowControl/>
      <w:spacing w:before="100" w:beforeAutospacing="1" w:after="100" w:afterAutospacing="1" w:line="240" w:lineRule="auto"/>
      <w:jc w:val="left"/>
    </w:pPr>
    <w:rPr>
      <w:rFonts w:ascii="Times New Roman" w:hAnsi="Times New Roman"/>
      <w:b/>
      <w:bCs/>
      <w:sz w:val="20"/>
    </w:rPr>
  </w:style>
  <w:style w:type="paragraph" w:customStyle="1" w:styleId="hodnazev1">
    <w:name w:val="hodnazev1"/>
    <w:basedOn w:val="Normln"/>
    <w:rsid w:val="00756CC2"/>
    <w:pPr>
      <w:widowControl/>
      <w:spacing w:before="100" w:beforeAutospacing="1" w:after="100" w:afterAutospacing="1" w:line="240" w:lineRule="auto"/>
      <w:jc w:val="left"/>
    </w:pPr>
    <w:rPr>
      <w:rFonts w:ascii="Times New Roman" w:hAnsi="Times New Roman"/>
      <w:color w:val="000000"/>
      <w:sz w:val="20"/>
    </w:rPr>
  </w:style>
  <w:style w:type="paragraph" w:customStyle="1" w:styleId="hodnazev">
    <w:name w:val="hodnazev"/>
    <w:basedOn w:val="Normln"/>
    <w:rsid w:val="00756CC2"/>
    <w:pPr>
      <w:widowControl/>
      <w:spacing w:before="100" w:beforeAutospacing="1" w:after="100" w:afterAutospacing="1" w:line="240" w:lineRule="auto"/>
      <w:jc w:val="left"/>
    </w:pPr>
    <w:rPr>
      <w:rFonts w:ascii="Times New Roman" w:hAnsi="Times New Roman"/>
      <w:i/>
      <w:iCs/>
      <w:color w:val="000000"/>
      <w:sz w:val="20"/>
    </w:rPr>
  </w:style>
  <w:style w:type="paragraph" w:customStyle="1" w:styleId="sezheader">
    <w:name w:val="sezheader"/>
    <w:basedOn w:val="Normln"/>
    <w:rsid w:val="00756CC2"/>
    <w:pPr>
      <w:widowControl/>
      <w:spacing w:before="100" w:beforeAutospacing="1" w:after="100" w:afterAutospacing="1" w:line="240" w:lineRule="auto"/>
      <w:jc w:val="left"/>
    </w:pPr>
    <w:rPr>
      <w:rFonts w:ascii="Courier" w:hAnsi="Courier"/>
      <w:i/>
      <w:iCs/>
      <w:color w:val="000000"/>
      <w:sz w:val="16"/>
      <w:szCs w:val="16"/>
    </w:rPr>
  </w:style>
  <w:style w:type="paragraph" w:customStyle="1" w:styleId="zapati">
    <w:name w:val="zapati"/>
    <w:basedOn w:val="Normln"/>
    <w:rsid w:val="00756CC2"/>
    <w:pPr>
      <w:widowControl/>
      <w:spacing w:before="100" w:beforeAutospacing="1" w:after="100" w:afterAutospacing="1" w:line="240" w:lineRule="auto"/>
      <w:jc w:val="left"/>
    </w:pPr>
    <w:rPr>
      <w:rFonts w:ascii="Courier" w:hAnsi="Courier"/>
      <w:color w:val="D3D3D3"/>
      <w:sz w:val="16"/>
      <w:szCs w:val="16"/>
    </w:rPr>
  </w:style>
  <w:style w:type="paragraph" w:customStyle="1" w:styleId="normaltext">
    <w:name w:val="normaltext"/>
    <w:basedOn w:val="Normln"/>
    <w:rsid w:val="00756CC2"/>
    <w:pPr>
      <w:widowControl/>
      <w:spacing w:before="100" w:beforeAutospacing="1" w:after="100" w:afterAutospacing="1" w:line="240" w:lineRule="auto"/>
      <w:jc w:val="left"/>
    </w:pPr>
    <w:rPr>
      <w:rFonts w:ascii="Courier" w:hAnsi="Courier"/>
      <w:color w:val="000000"/>
      <w:sz w:val="16"/>
      <w:szCs w:val="16"/>
    </w:rPr>
  </w:style>
  <w:style w:type="paragraph" w:customStyle="1" w:styleId="oddelovac">
    <w:name w:val="oddelovac"/>
    <w:basedOn w:val="Normln"/>
    <w:rsid w:val="00756CC2"/>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Verdana" w:hAnsi="Verdana"/>
      <w:sz w:val="2"/>
      <w:szCs w:val="2"/>
    </w:rPr>
  </w:style>
  <w:style w:type="paragraph" w:customStyle="1" w:styleId="odkaz">
    <w:name w:val="odkaz"/>
    <w:basedOn w:val="Normln"/>
    <w:rsid w:val="00756CC2"/>
    <w:pPr>
      <w:widowControl/>
      <w:spacing w:before="100" w:beforeAutospacing="1" w:after="100" w:afterAutospacing="1" w:line="240" w:lineRule="auto"/>
      <w:jc w:val="left"/>
    </w:pPr>
    <w:rPr>
      <w:rFonts w:ascii="Verdana" w:hAnsi="Verdana"/>
      <w:color w:val="0000FF"/>
      <w:sz w:val="16"/>
      <w:szCs w:val="16"/>
      <w:u w:val="single"/>
    </w:rPr>
  </w:style>
  <w:style w:type="character" w:styleId="Sledovanodkaz">
    <w:name w:val="FollowedHyperlink"/>
    <w:rsid w:val="00756CC2"/>
    <w:rPr>
      <w:color w:val="0000FF"/>
      <w:u w:val="single"/>
    </w:rPr>
  </w:style>
  <w:style w:type="character" w:customStyle="1" w:styleId="hodnazev11">
    <w:name w:val="hodnazev11"/>
    <w:rsid w:val="00756CC2"/>
    <w:rPr>
      <w:rFonts w:ascii="Times New Roman" w:hAnsi="Times New Roman" w:cs="Times New Roman" w:hint="default"/>
      <w:b w:val="0"/>
      <w:bCs w:val="0"/>
      <w:i w:val="0"/>
      <w:iCs w:val="0"/>
      <w:color w:val="000000"/>
      <w:sz w:val="20"/>
      <w:szCs w:val="20"/>
    </w:rPr>
  </w:style>
  <w:style w:type="paragraph" w:customStyle="1" w:styleId="KARnormal">
    <w:name w:val="KAR_normal"/>
    <w:basedOn w:val="Normln"/>
    <w:rsid w:val="0021563C"/>
    <w:pPr>
      <w:spacing w:line="240" w:lineRule="auto"/>
    </w:pPr>
    <w:rPr>
      <w:sz w:val="22"/>
    </w:rPr>
  </w:style>
  <w:style w:type="paragraph" w:customStyle="1" w:styleId="KARnormalTun">
    <w:name w:val="KAR_normal_Tučné"/>
    <w:basedOn w:val="KARnormal"/>
    <w:rsid w:val="0021563C"/>
    <w:rPr>
      <w:b/>
      <w:bCs/>
    </w:rPr>
  </w:style>
  <w:style w:type="paragraph" w:customStyle="1" w:styleId="pedsazen">
    <w:name w:val="předsazený"/>
    <w:uiPriority w:val="99"/>
    <w:rsid w:val="00C658EC"/>
    <w:pPr>
      <w:widowControl w:val="0"/>
      <w:autoSpaceDE w:val="0"/>
      <w:autoSpaceDN w:val="0"/>
      <w:adjustRightInd w:val="0"/>
    </w:pPr>
    <w:rPr>
      <w:rFonts w:ascii="Times New Roman obyèejné" w:hAnsi="Times New Roman obyèejné"/>
      <w:sz w:val="24"/>
      <w:szCs w:val="24"/>
      <w:lang w:val="en-US"/>
    </w:rPr>
  </w:style>
  <w:style w:type="paragraph" w:customStyle="1" w:styleId="QuickFormat1">
    <w:name w:val="QuickFormat1"/>
    <w:uiPriority w:val="99"/>
    <w:rsid w:val="00C658EC"/>
    <w:pPr>
      <w:widowControl w:val="0"/>
      <w:autoSpaceDE w:val="0"/>
      <w:autoSpaceDN w:val="0"/>
      <w:adjustRightInd w:val="0"/>
    </w:pPr>
    <w:rPr>
      <w:rFonts w:ascii="Arial CE obyèejné" w:hAnsi="Arial CE obyèejné" w:cs="Arial CE obyèejné"/>
      <w:sz w:val="22"/>
      <w:szCs w:val="22"/>
      <w:lang w:val="en-US"/>
    </w:rPr>
  </w:style>
</w:styles>
</file>

<file path=word/webSettings.xml><?xml version="1.0" encoding="utf-8"?>
<w:webSettings xmlns:r="http://schemas.openxmlformats.org/officeDocument/2006/relationships" xmlns:w="http://schemas.openxmlformats.org/wordprocessingml/2006/main">
  <w:divs>
    <w:div w:id="15543725">
      <w:bodyDiv w:val="1"/>
      <w:marLeft w:val="0"/>
      <w:marRight w:val="0"/>
      <w:marTop w:val="0"/>
      <w:marBottom w:val="0"/>
      <w:divBdr>
        <w:top w:val="none" w:sz="0" w:space="0" w:color="auto"/>
        <w:left w:val="none" w:sz="0" w:space="0" w:color="auto"/>
        <w:bottom w:val="none" w:sz="0" w:space="0" w:color="auto"/>
        <w:right w:val="none" w:sz="0" w:space="0" w:color="auto"/>
      </w:divBdr>
    </w:div>
    <w:div w:id="16011283">
      <w:bodyDiv w:val="1"/>
      <w:marLeft w:val="0"/>
      <w:marRight w:val="0"/>
      <w:marTop w:val="0"/>
      <w:marBottom w:val="0"/>
      <w:divBdr>
        <w:top w:val="none" w:sz="0" w:space="0" w:color="auto"/>
        <w:left w:val="none" w:sz="0" w:space="0" w:color="auto"/>
        <w:bottom w:val="none" w:sz="0" w:space="0" w:color="auto"/>
        <w:right w:val="none" w:sz="0" w:space="0" w:color="auto"/>
      </w:divBdr>
    </w:div>
    <w:div w:id="30881714">
      <w:bodyDiv w:val="1"/>
      <w:marLeft w:val="0"/>
      <w:marRight w:val="0"/>
      <w:marTop w:val="0"/>
      <w:marBottom w:val="0"/>
      <w:divBdr>
        <w:top w:val="none" w:sz="0" w:space="0" w:color="auto"/>
        <w:left w:val="none" w:sz="0" w:space="0" w:color="auto"/>
        <w:bottom w:val="none" w:sz="0" w:space="0" w:color="auto"/>
        <w:right w:val="none" w:sz="0" w:space="0" w:color="auto"/>
      </w:divBdr>
    </w:div>
    <w:div w:id="41102250">
      <w:bodyDiv w:val="1"/>
      <w:marLeft w:val="0"/>
      <w:marRight w:val="0"/>
      <w:marTop w:val="0"/>
      <w:marBottom w:val="0"/>
      <w:divBdr>
        <w:top w:val="none" w:sz="0" w:space="0" w:color="auto"/>
        <w:left w:val="none" w:sz="0" w:space="0" w:color="auto"/>
        <w:bottom w:val="none" w:sz="0" w:space="0" w:color="auto"/>
        <w:right w:val="none" w:sz="0" w:space="0" w:color="auto"/>
      </w:divBdr>
    </w:div>
    <w:div w:id="65493602">
      <w:bodyDiv w:val="1"/>
      <w:marLeft w:val="0"/>
      <w:marRight w:val="0"/>
      <w:marTop w:val="0"/>
      <w:marBottom w:val="0"/>
      <w:divBdr>
        <w:top w:val="none" w:sz="0" w:space="0" w:color="auto"/>
        <w:left w:val="none" w:sz="0" w:space="0" w:color="auto"/>
        <w:bottom w:val="none" w:sz="0" w:space="0" w:color="auto"/>
        <w:right w:val="none" w:sz="0" w:space="0" w:color="auto"/>
      </w:divBdr>
    </w:div>
    <w:div w:id="68578750">
      <w:bodyDiv w:val="1"/>
      <w:marLeft w:val="0"/>
      <w:marRight w:val="0"/>
      <w:marTop w:val="0"/>
      <w:marBottom w:val="0"/>
      <w:divBdr>
        <w:top w:val="none" w:sz="0" w:space="0" w:color="auto"/>
        <w:left w:val="none" w:sz="0" w:space="0" w:color="auto"/>
        <w:bottom w:val="none" w:sz="0" w:space="0" w:color="auto"/>
        <w:right w:val="none" w:sz="0" w:space="0" w:color="auto"/>
      </w:divBdr>
    </w:div>
    <w:div w:id="98332649">
      <w:bodyDiv w:val="1"/>
      <w:marLeft w:val="0"/>
      <w:marRight w:val="0"/>
      <w:marTop w:val="0"/>
      <w:marBottom w:val="0"/>
      <w:divBdr>
        <w:top w:val="none" w:sz="0" w:space="0" w:color="auto"/>
        <w:left w:val="none" w:sz="0" w:space="0" w:color="auto"/>
        <w:bottom w:val="none" w:sz="0" w:space="0" w:color="auto"/>
        <w:right w:val="none" w:sz="0" w:space="0" w:color="auto"/>
      </w:divBdr>
    </w:div>
    <w:div w:id="135034332">
      <w:bodyDiv w:val="1"/>
      <w:marLeft w:val="0"/>
      <w:marRight w:val="0"/>
      <w:marTop w:val="0"/>
      <w:marBottom w:val="0"/>
      <w:divBdr>
        <w:top w:val="none" w:sz="0" w:space="0" w:color="auto"/>
        <w:left w:val="none" w:sz="0" w:space="0" w:color="auto"/>
        <w:bottom w:val="none" w:sz="0" w:space="0" w:color="auto"/>
        <w:right w:val="none" w:sz="0" w:space="0" w:color="auto"/>
      </w:divBdr>
    </w:div>
    <w:div w:id="139082908">
      <w:bodyDiv w:val="1"/>
      <w:marLeft w:val="0"/>
      <w:marRight w:val="0"/>
      <w:marTop w:val="0"/>
      <w:marBottom w:val="0"/>
      <w:divBdr>
        <w:top w:val="none" w:sz="0" w:space="0" w:color="auto"/>
        <w:left w:val="none" w:sz="0" w:space="0" w:color="auto"/>
        <w:bottom w:val="none" w:sz="0" w:space="0" w:color="auto"/>
        <w:right w:val="none" w:sz="0" w:space="0" w:color="auto"/>
      </w:divBdr>
    </w:div>
    <w:div w:id="179399215">
      <w:bodyDiv w:val="1"/>
      <w:marLeft w:val="0"/>
      <w:marRight w:val="0"/>
      <w:marTop w:val="0"/>
      <w:marBottom w:val="0"/>
      <w:divBdr>
        <w:top w:val="none" w:sz="0" w:space="0" w:color="auto"/>
        <w:left w:val="none" w:sz="0" w:space="0" w:color="auto"/>
        <w:bottom w:val="none" w:sz="0" w:space="0" w:color="auto"/>
        <w:right w:val="none" w:sz="0" w:space="0" w:color="auto"/>
      </w:divBdr>
    </w:div>
    <w:div w:id="209390734">
      <w:bodyDiv w:val="1"/>
      <w:marLeft w:val="0"/>
      <w:marRight w:val="0"/>
      <w:marTop w:val="0"/>
      <w:marBottom w:val="0"/>
      <w:divBdr>
        <w:top w:val="none" w:sz="0" w:space="0" w:color="auto"/>
        <w:left w:val="none" w:sz="0" w:space="0" w:color="auto"/>
        <w:bottom w:val="none" w:sz="0" w:space="0" w:color="auto"/>
        <w:right w:val="none" w:sz="0" w:space="0" w:color="auto"/>
      </w:divBdr>
    </w:div>
    <w:div w:id="219563506">
      <w:bodyDiv w:val="1"/>
      <w:marLeft w:val="0"/>
      <w:marRight w:val="0"/>
      <w:marTop w:val="0"/>
      <w:marBottom w:val="0"/>
      <w:divBdr>
        <w:top w:val="none" w:sz="0" w:space="0" w:color="auto"/>
        <w:left w:val="none" w:sz="0" w:space="0" w:color="auto"/>
        <w:bottom w:val="none" w:sz="0" w:space="0" w:color="auto"/>
        <w:right w:val="none" w:sz="0" w:space="0" w:color="auto"/>
      </w:divBdr>
    </w:div>
    <w:div w:id="315764833">
      <w:bodyDiv w:val="1"/>
      <w:marLeft w:val="0"/>
      <w:marRight w:val="0"/>
      <w:marTop w:val="0"/>
      <w:marBottom w:val="0"/>
      <w:divBdr>
        <w:top w:val="none" w:sz="0" w:space="0" w:color="auto"/>
        <w:left w:val="none" w:sz="0" w:space="0" w:color="auto"/>
        <w:bottom w:val="none" w:sz="0" w:space="0" w:color="auto"/>
        <w:right w:val="none" w:sz="0" w:space="0" w:color="auto"/>
      </w:divBdr>
    </w:div>
    <w:div w:id="322900437">
      <w:bodyDiv w:val="1"/>
      <w:marLeft w:val="0"/>
      <w:marRight w:val="0"/>
      <w:marTop w:val="0"/>
      <w:marBottom w:val="0"/>
      <w:divBdr>
        <w:top w:val="none" w:sz="0" w:space="0" w:color="auto"/>
        <w:left w:val="none" w:sz="0" w:space="0" w:color="auto"/>
        <w:bottom w:val="none" w:sz="0" w:space="0" w:color="auto"/>
        <w:right w:val="none" w:sz="0" w:space="0" w:color="auto"/>
      </w:divBdr>
    </w:div>
    <w:div w:id="323247247">
      <w:bodyDiv w:val="1"/>
      <w:marLeft w:val="0"/>
      <w:marRight w:val="0"/>
      <w:marTop w:val="0"/>
      <w:marBottom w:val="0"/>
      <w:divBdr>
        <w:top w:val="none" w:sz="0" w:space="0" w:color="auto"/>
        <w:left w:val="none" w:sz="0" w:space="0" w:color="auto"/>
        <w:bottom w:val="none" w:sz="0" w:space="0" w:color="auto"/>
        <w:right w:val="none" w:sz="0" w:space="0" w:color="auto"/>
      </w:divBdr>
    </w:div>
    <w:div w:id="331179202">
      <w:bodyDiv w:val="1"/>
      <w:marLeft w:val="0"/>
      <w:marRight w:val="0"/>
      <w:marTop w:val="0"/>
      <w:marBottom w:val="0"/>
      <w:divBdr>
        <w:top w:val="none" w:sz="0" w:space="0" w:color="auto"/>
        <w:left w:val="none" w:sz="0" w:space="0" w:color="auto"/>
        <w:bottom w:val="none" w:sz="0" w:space="0" w:color="auto"/>
        <w:right w:val="none" w:sz="0" w:space="0" w:color="auto"/>
      </w:divBdr>
    </w:div>
    <w:div w:id="371081731">
      <w:bodyDiv w:val="1"/>
      <w:marLeft w:val="0"/>
      <w:marRight w:val="0"/>
      <w:marTop w:val="0"/>
      <w:marBottom w:val="0"/>
      <w:divBdr>
        <w:top w:val="none" w:sz="0" w:space="0" w:color="auto"/>
        <w:left w:val="none" w:sz="0" w:space="0" w:color="auto"/>
        <w:bottom w:val="none" w:sz="0" w:space="0" w:color="auto"/>
        <w:right w:val="none" w:sz="0" w:space="0" w:color="auto"/>
      </w:divBdr>
    </w:div>
    <w:div w:id="422603718">
      <w:bodyDiv w:val="1"/>
      <w:marLeft w:val="0"/>
      <w:marRight w:val="0"/>
      <w:marTop w:val="0"/>
      <w:marBottom w:val="0"/>
      <w:divBdr>
        <w:top w:val="none" w:sz="0" w:space="0" w:color="auto"/>
        <w:left w:val="none" w:sz="0" w:space="0" w:color="auto"/>
        <w:bottom w:val="none" w:sz="0" w:space="0" w:color="auto"/>
        <w:right w:val="none" w:sz="0" w:space="0" w:color="auto"/>
      </w:divBdr>
    </w:div>
    <w:div w:id="425466345">
      <w:bodyDiv w:val="1"/>
      <w:marLeft w:val="0"/>
      <w:marRight w:val="0"/>
      <w:marTop w:val="0"/>
      <w:marBottom w:val="0"/>
      <w:divBdr>
        <w:top w:val="none" w:sz="0" w:space="0" w:color="auto"/>
        <w:left w:val="none" w:sz="0" w:space="0" w:color="auto"/>
        <w:bottom w:val="none" w:sz="0" w:space="0" w:color="auto"/>
        <w:right w:val="none" w:sz="0" w:space="0" w:color="auto"/>
      </w:divBdr>
    </w:div>
    <w:div w:id="487749464">
      <w:bodyDiv w:val="1"/>
      <w:marLeft w:val="0"/>
      <w:marRight w:val="0"/>
      <w:marTop w:val="0"/>
      <w:marBottom w:val="0"/>
      <w:divBdr>
        <w:top w:val="none" w:sz="0" w:space="0" w:color="auto"/>
        <w:left w:val="none" w:sz="0" w:space="0" w:color="auto"/>
        <w:bottom w:val="none" w:sz="0" w:space="0" w:color="auto"/>
        <w:right w:val="none" w:sz="0" w:space="0" w:color="auto"/>
      </w:divBdr>
    </w:div>
    <w:div w:id="580212583">
      <w:bodyDiv w:val="1"/>
      <w:marLeft w:val="0"/>
      <w:marRight w:val="0"/>
      <w:marTop w:val="0"/>
      <w:marBottom w:val="0"/>
      <w:divBdr>
        <w:top w:val="none" w:sz="0" w:space="0" w:color="auto"/>
        <w:left w:val="none" w:sz="0" w:space="0" w:color="auto"/>
        <w:bottom w:val="none" w:sz="0" w:space="0" w:color="auto"/>
        <w:right w:val="none" w:sz="0" w:space="0" w:color="auto"/>
      </w:divBdr>
    </w:div>
    <w:div w:id="811337745">
      <w:bodyDiv w:val="1"/>
      <w:marLeft w:val="0"/>
      <w:marRight w:val="0"/>
      <w:marTop w:val="0"/>
      <w:marBottom w:val="0"/>
      <w:divBdr>
        <w:top w:val="none" w:sz="0" w:space="0" w:color="auto"/>
        <w:left w:val="none" w:sz="0" w:space="0" w:color="auto"/>
        <w:bottom w:val="none" w:sz="0" w:space="0" w:color="auto"/>
        <w:right w:val="none" w:sz="0" w:space="0" w:color="auto"/>
      </w:divBdr>
    </w:div>
    <w:div w:id="816337102">
      <w:bodyDiv w:val="1"/>
      <w:marLeft w:val="0"/>
      <w:marRight w:val="0"/>
      <w:marTop w:val="0"/>
      <w:marBottom w:val="0"/>
      <w:divBdr>
        <w:top w:val="none" w:sz="0" w:space="0" w:color="auto"/>
        <w:left w:val="none" w:sz="0" w:space="0" w:color="auto"/>
        <w:bottom w:val="none" w:sz="0" w:space="0" w:color="auto"/>
        <w:right w:val="none" w:sz="0" w:space="0" w:color="auto"/>
      </w:divBdr>
    </w:div>
    <w:div w:id="850947970">
      <w:bodyDiv w:val="1"/>
      <w:marLeft w:val="0"/>
      <w:marRight w:val="0"/>
      <w:marTop w:val="0"/>
      <w:marBottom w:val="0"/>
      <w:divBdr>
        <w:top w:val="none" w:sz="0" w:space="0" w:color="auto"/>
        <w:left w:val="none" w:sz="0" w:space="0" w:color="auto"/>
        <w:bottom w:val="none" w:sz="0" w:space="0" w:color="auto"/>
        <w:right w:val="none" w:sz="0" w:space="0" w:color="auto"/>
      </w:divBdr>
    </w:div>
    <w:div w:id="881673750">
      <w:bodyDiv w:val="1"/>
      <w:marLeft w:val="0"/>
      <w:marRight w:val="0"/>
      <w:marTop w:val="0"/>
      <w:marBottom w:val="0"/>
      <w:divBdr>
        <w:top w:val="none" w:sz="0" w:space="0" w:color="auto"/>
        <w:left w:val="none" w:sz="0" w:space="0" w:color="auto"/>
        <w:bottom w:val="none" w:sz="0" w:space="0" w:color="auto"/>
        <w:right w:val="none" w:sz="0" w:space="0" w:color="auto"/>
      </w:divBdr>
    </w:div>
    <w:div w:id="894123134">
      <w:bodyDiv w:val="1"/>
      <w:marLeft w:val="0"/>
      <w:marRight w:val="0"/>
      <w:marTop w:val="0"/>
      <w:marBottom w:val="0"/>
      <w:divBdr>
        <w:top w:val="none" w:sz="0" w:space="0" w:color="auto"/>
        <w:left w:val="none" w:sz="0" w:space="0" w:color="auto"/>
        <w:bottom w:val="none" w:sz="0" w:space="0" w:color="auto"/>
        <w:right w:val="none" w:sz="0" w:space="0" w:color="auto"/>
      </w:divBdr>
    </w:div>
    <w:div w:id="920870918">
      <w:bodyDiv w:val="1"/>
      <w:marLeft w:val="0"/>
      <w:marRight w:val="0"/>
      <w:marTop w:val="0"/>
      <w:marBottom w:val="0"/>
      <w:divBdr>
        <w:top w:val="none" w:sz="0" w:space="0" w:color="auto"/>
        <w:left w:val="none" w:sz="0" w:space="0" w:color="auto"/>
        <w:bottom w:val="none" w:sz="0" w:space="0" w:color="auto"/>
        <w:right w:val="none" w:sz="0" w:space="0" w:color="auto"/>
      </w:divBdr>
      <w:divsChild>
        <w:div w:id="1421483945">
          <w:marLeft w:val="0"/>
          <w:marRight w:val="0"/>
          <w:marTop w:val="0"/>
          <w:marBottom w:val="0"/>
          <w:divBdr>
            <w:top w:val="none" w:sz="0" w:space="0" w:color="auto"/>
            <w:left w:val="none" w:sz="0" w:space="0" w:color="auto"/>
            <w:bottom w:val="none" w:sz="0" w:space="0" w:color="auto"/>
            <w:right w:val="none" w:sz="0" w:space="0" w:color="auto"/>
          </w:divBdr>
          <w:divsChild>
            <w:div w:id="256063340">
              <w:marLeft w:val="0"/>
              <w:marRight w:val="0"/>
              <w:marTop w:val="0"/>
              <w:marBottom w:val="0"/>
              <w:divBdr>
                <w:top w:val="none" w:sz="0" w:space="0" w:color="auto"/>
                <w:left w:val="none" w:sz="0" w:space="0" w:color="auto"/>
                <w:bottom w:val="none" w:sz="0" w:space="0" w:color="auto"/>
                <w:right w:val="none" w:sz="0" w:space="0" w:color="auto"/>
              </w:divBdr>
              <w:divsChild>
                <w:div w:id="1212495276">
                  <w:marLeft w:val="0"/>
                  <w:marRight w:val="0"/>
                  <w:marTop w:val="0"/>
                  <w:marBottom w:val="0"/>
                  <w:divBdr>
                    <w:top w:val="none" w:sz="0" w:space="0" w:color="auto"/>
                    <w:left w:val="none" w:sz="0" w:space="0" w:color="auto"/>
                    <w:bottom w:val="none" w:sz="0" w:space="0" w:color="auto"/>
                    <w:right w:val="none" w:sz="0" w:space="0" w:color="auto"/>
                  </w:divBdr>
                  <w:divsChild>
                    <w:div w:id="1474130967">
                      <w:marLeft w:val="0"/>
                      <w:marRight w:val="0"/>
                      <w:marTop w:val="0"/>
                      <w:marBottom w:val="0"/>
                      <w:divBdr>
                        <w:top w:val="none" w:sz="0" w:space="0" w:color="auto"/>
                        <w:left w:val="none" w:sz="0" w:space="0" w:color="auto"/>
                        <w:bottom w:val="none" w:sz="0" w:space="0" w:color="auto"/>
                        <w:right w:val="none" w:sz="0" w:space="0" w:color="auto"/>
                      </w:divBdr>
                      <w:divsChild>
                        <w:div w:id="1479107887">
                          <w:marLeft w:val="0"/>
                          <w:marRight w:val="0"/>
                          <w:marTop w:val="0"/>
                          <w:marBottom w:val="0"/>
                          <w:divBdr>
                            <w:top w:val="none" w:sz="0" w:space="0" w:color="auto"/>
                            <w:left w:val="none" w:sz="0" w:space="0" w:color="auto"/>
                            <w:bottom w:val="none" w:sz="0" w:space="0" w:color="auto"/>
                            <w:right w:val="none" w:sz="0" w:space="0" w:color="auto"/>
                          </w:divBdr>
                          <w:divsChild>
                            <w:div w:id="1214346651">
                              <w:marLeft w:val="0"/>
                              <w:marRight w:val="0"/>
                              <w:marTop w:val="0"/>
                              <w:marBottom w:val="0"/>
                              <w:divBdr>
                                <w:top w:val="none" w:sz="0" w:space="0" w:color="auto"/>
                                <w:left w:val="none" w:sz="0" w:space="0" w:color="auto"/>
                                <w:bottom w:val="none" w:sz="0" w:space="0" w:color="auto"/>
                                <w:right w:val="none" w:sz="0" w:space="0" w:color="auto"/>
                              </w:divBdr>
                              <w:divsChild>
                                <w:div w:id="173889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704760">
      <w:bodyDiv w:val="1"/>
      <w:marLeft w:val="0"/>
      <w:marRight w:val="0"/>
      <w:marTop w:val="0"/>
      <w:marBottom w:val="0"/>
      <w:divBdr>
        <w:top w:val="none" w:sz="0" w:space="0" w:color="auto"/>
        <w:left w:val="none" w:sz="0" w:space="0" w:color="auto"/>
        <w:bottom w:val="none" w:sz="0" w:space="0" w:color="auto"/>
        <w:right w:val="none" w:sz="0" w:space="0" w:color="auto"/>
      </w:divBdr>
    </w:div>
    <w:div w:id="1053964494">
      <w:bodyDiv w:val="1"/>
      <w:marLeft w:val="0"/>
      <w:marRight w:val="0"/>
      <w:marTop w:val="0"/>
      <w:marBottom w:val="0"/>
      <w:divBdr>
        <w:top w:val="none" w:sz="0" w:space="0" w:color="auto"/>
        <w:left w:val="none" w:sz="0" w:space="0" w:color="auto"/>
        <w:bottom w:val="none" w:sz="0" w:space="0" w:color="auto"/>
        <w:right w:val="none" w:sz="0" w:space="0" w:color="auto"/>
      </w:divBdr>
    </w:div>
    <w:div w:id="1057514969">
      <w:bodyDiv w:val="1"/>
      <w:marLeft w:val="0"/>
      <w:marRight w:val="0"/>
      <w:marTop w:val="0"/>
      <w:marBottom w:val="0"/>
      <w:divBdr>
        <w:top w:val="none" w:sz="0" w:space="0" w:color="auto"/>
        <w:left w:val="none" w:sz="0" w:space="0" w:color="auto"/>
        <w:bottom w:val="none" w:sz="0" w:space="0" w:color="auto"/>
        <w:right w:val="none" w:sz="0" w:space="0" w:color="auto"/>
      </w:divBdr>
    </w:div>
    <w:div w:id="1103576649">
      <w:bodyDiv w:val="1"/>
      <w:marLeft w:val="0"/>
      <w:marRight w:val="0"/>
      <w:marTop w:val="0"/>
      <w:marBottom w:val="0"/>
      <w:divBdr>
        <w:top w:val="none" w:sz="0" w:space="0" w:color="auto"/>
        <w:left w:val="none" w:sz="0" w:space="0" w:color="auto"/>
        <w:bottom w:val="none" w:sz="0" w:space="0" w:color="auto"/>
        <w:right w:val="none" w:sz="0" w:space="0" w:color="auto"/>
      </w:divBdr>
    </w:div>
    <w:div w:id="1132593803">
      <w:bodyDiv w:val="1"/>
      <w:marLeft w:val="0"/>
      <w:marRight w:val="0"/>
      <w:marTop w:val="0"/>
      <w:marBottom w:val="0"/>
      <w:divBdr>
        <w:top w:val="none" w:sz="0" w:space="0" w:color="auto"/>
        <w:left w:val="none" w:sz="0" w:space="0" w:color="auto"/>
        <w:bottom w:val="none" w:sz="0" w:space="0" w:color="auto"/>
        <w:right w:val="none" w:sz="0" w:space="0" w:color="auto"/>
      </w:divBdr>
    </w:div>
    <w:div w:id="1174689045">
      <w:bodyDiv w:val="1"/>
      <w:marLeft w:val="0"/>
      <w:marRight w:val="0"/>
      <w:marTop w:val="0"/>
      <w:marBottom w:val="0"/>
      <w:divBdr>
        <w:top w:val="none" w:sz="0" w:space="0" w:color="auto"/>
        <w:left w:val="none" w:sz="0" w:space="0" w:color="auto"/>
        <w:bottom w:val="none" w:sz="0" w:space="0" w:color="auto"/>
        <w:right w:val="none" w:sz="0" w:space="0" w:color="auto"/>
      </w:divBdr>
    </w:div>
    <w:div w:id="1192649655">
      <w:bodyDiv w:val="1"/>
      <w:marLeft w:val="0"/>
      <w:marRight w:val="0"/>
      <w:marTop w:val="0"/>
      <w:marBottom w:val="0"/>
      <w:divBdr>
        <w:top w:val="none" w:sz="0" w:space="0" w:color="auto"/>
        <w:left w:val="none" w:sz="0" w:space="0" w:color="auto"/>
        <w:bottom w:val="none" w:sz="0" w:space="0" w:color="auto"/>
        <w:right w:val="none" w:sz="0" w:space="0" w:color="auto"/>
      </w:divBdr>
    </w:div>
    <w:div w:id="1347175836">
      <w:bodyDiv w:val="1"/>
      <w:marLeft w:val="0"/>
      <w:marRight w:val="0"/>
      <w:marTop w:val="0"/>
      <w:marBottom w:val="0"/>
      <w:divBdr>
        <w:top w:val="none" w:sz="0" w:space="0" w:color="auto"/>
        <w:left w:val="none" w:sz="0" w:space="0" w:color="auto"/>
        <w:bottom w:val="none" w:sz="0" w:space="0" w:color="auto"/>
        <w:right w:val="none" w:sz="0" w:space="0" w:color="auto"/>
      </w:divBdr>
    </w:div>
    <w:div w:id="1491752105">
      <w:bodyDiv w:val="1"/>
      <w:marLeft w:val="0"/>
      <w:marRight w:val="0"/>
      <w:marTop w:val="0"/>
      <w:marBottom w:val="0"/>
      <w:divBdr>
        <w:top w:val="none" w:sz="0" w:space="0" w:color="auto"/>
        <w:left w:val="none" w:sz="0" w:space="0" w:color="auto"/>
        <w:bottom w:val="none" w:sz="0" w:space="0" w:color="auto"/>
        <w:right w:val="none" w:sz="0" w:space="0" w:color="auto"/>
      </w:divBdr>
    </w:div>
    <w:div w:id="1506048273">
      <w:bodyDiv w:val="1"/>
      <w:marLeft w:val="0"/>
      <w:marRight w:val="0"/>
      <w:marTop w:val="0"/>
      <w:marBottom w:val="0"/>
      <w:divBdr>
        <w:top w:val="none" w:sz="0" w:space="0" w:color="auto"/>
        <w:left w:val="none" w:sz="0" w:space="0" w:color="auto"/>
        <w:bottom w:val="none" w:sz="0" w:space="0" w:color="auto"/>
        <w:right w:val="none" w:sz="0" w:space="0" w:color="auto"/>
      </w:divBdr>
    </w:div>
    <w:div w:id="1508978318">
      <w:bodyDiv w:val="1"/>
      <w:marLeft w:val="0"/>
      <w:marRight w:val="0"/>
      <w:marTop w:val="0"/>
      <w:marBottom w:val="0"/>
      <w:divBdr>
        <w:top w:val="none" w:sz="0" w:space="0" w:color="auto"/>
        <w:left w:val="none" w:sz="0" w:space="0" w:color="auto"/>
        <w:bottom w:val="none" w:sz="0" w:space="0" w:color="auto"/>
        <w:right w:val="none" w:sz="0" w:space="0" w:color="auto"/>
      </w:divBdr>
    </w:div>
    <w:div w:id="1531143302">
      <w:bodyDiv w:val="1"/>
      <w:marLeft w:val="0"/>
      <w:marRight w:val="0"/>
      <w:marTop w:val="0"/>
      <w:marBottom w:val="0"/>
      <w:divBdr>
        <w:top w:val="none" w:sz="0" w:space="0" w:color="auto"/>
        <w:left w:val="none" w:sz="0" w:space="0" w:color="auto"/>
        <w:bottom w:val="none" w:sz="0" w:space="0" w:color="auto"/>
        <w:right w:val="none" w:sz="0" w:space="0" w:color="auto"/>
      </w:divBdr>
    </w:div>
    <w:div w:id="1564103925">
      <w:bodyDiv w:val="1"/>
      <w:marLeft w:val="0"/>
      <w:marRight w:val="0"/>
      <w:marTop w:val="0"/>
      <w:marBottom w:val="0"/>
      <w:divBdr>
        <w:top w:val="none" w:sz="0" w:space="0" w:color="auto"/>
        <w:left w:val="none" w:sz="0" w:space="0" w:color="auto"/>
        <w:bottom w:val="none" w:sz="0" w:space="0" w:color="auto"/>
        <w:right w:val="none" w:sz="0" w:space="0" w:color="auto"/>
      </w:divBdr>
    </w:div>
    <w:div w:id="1584411144">
      <w:bodyDiv w:val="1"/>
      <w:marLeft w:val="0"/>
      <w:marRight w:val="0"/>
      <w:marTop w:val="0"/>
      <w:marBottom w:val="0"/>
      <w:divBdr>
        <w:top w:val="none" w:sz="0" w:space="0" w:color="auto"/>
        <w:left w:val="none" w:sz="0" w:space="0" w:color="auto"/>
        <w:bottom w:val="none" w:sz="0" w:space="0" w:color="auto"/>
        <w:right w:val="none" w:sz="0" w:space="0" w:color="auto"/>
      </w:divBdr>
    </w:div>
    <w:div w:id="1616134374">
      <w:bodyDiv w:val="1"/>
      <w:marLeft w:val="0"/>
      <w:marRight w:val="0"/>
      <w:marTop w:val="0"/>
      <w:marBottom w:val="0"/>
      <w:divBdr>
        <w:top w:val="none" w:sz="0" w:space="0" w:color="auto"/>
        <w:left w:val="none" w:sz="0" w:space="0" w:color="auto"/>
        <w:bottom w:val="none" w:sz="0" w:space="0" w:color="auto"/>
        <w:right w:val="none" w:sz="0" w:space="0" w:color="auto"/>
      </w:divBdr>
    </w:div>
    <w:div w:id="1639263775">
      <w:bodyDiv w:val="1"/>
      <w:marLeft w:val="0"/>
      <w:marRight w:val="0"/>
      <w:marTop w:val="0"/>
      <w:marBottom w:val="0"/>
      <w:divBdr>
        <w:top w:val="none" w:sz="0" w:space="0" w:color="auto"/>
        <w:left w:val="none" w:sz="0" w:space="0" w:color="auto"/>
        <w:bottom w:val="none" w:sz="0" w:space="0" w:color="auto"/>
        <w:right w:val="none" w:sz="0" w:space="0" w:color="auto"/>
      </w:divBdr>
    </w:div>
    <w:div w:id="1648389691">
      <w:bodyDiv w:val="1"/>
      <w:marLeft w:val="0"/>
      <w:marRight w:val="0"/>
      <w:marTop w:val="0"/>
      <w:marBottom w:val="0"/>
      <w:divBdr>
        <w:top w:val="none" w:sz="0" w:space="0" w:color="auto"/>
        <w:left w:val="none" w:sz="0" w:space="0" w:color="auto"/>
        <w:bottom w:val="none" w:sz="0" w:space="0" w:color="auto"/>
        <w:right w:val="none" w:sz="0" w:space="0" w:color="auto"/>
      </w:divBdr>
    </w:div>
    <w:div w:id="1663118902">
      <w:bodyDiv w:val="1"/>
      <w:marLeft w:val="0"/>
      <w:marRight w:val="0"/>
      <w:marTop w:val="0"/>
      <w:marBottom w:val="0"/>
      <w:divBdr>
        <w:top w:val="none" w:sz="0" w:space="0" w:color="auto"/>
        <w:left w:val="none" w:sz="0" w:space="0" w:color="auto"/>
        <w:bottom w:val="none" w:sz="0" w:space="0" w:color="auto"/>
        <w:right w:val="none" w:sz="0" w:space="0" w:color="auto"/>
      </w:divBdr>
    </w:div>
    <w:div w:id="1673676584">
      <w:bodyDiv w:val="1"/>
      <w:marLeft w:val="0"/>
      <w:marRight w:val="0"/>
      <w:marTop w:val="0"/>
      <w:marBottom w:val="0"/>
      <w:divBdr>
        <w:top w:val="none" w:sz="0" w:space="0" w:color="auto"/>
        <w:left w:val="none" w:sz="0" w:space="0" w:color="auto"/>
        <w:bottom w:val="none" w:sz="0" w:space="0" w:color="auto"/>
        <w:right w:val="none" w:sz="0" w:space="0" w:color="auto"/>
      </w:divBdr>
    </w:div>
    <w:div w:id="1743403130">
      <w:bodyDiv w:val="1"/>
      <w:marLeft w:val="0"/>
      <w:marRight w:val="0"/>
      <w:marTop w:val="0"/>
      <w:marBottom w:val="0"/>
      <w:divBdr>
        <w:top w:val="none" w:sz="0" w:space="0" w:color="auto"/>
        <w:left w:val="none" w:sz="0" w:space="0" w:color="auto"/>
        <w:bottom w:val="none" w:sz="0" w:space="0" w:color="auto"/>
        <w:right w:val="none" w:sz="0" w:space="0" w:color="auto"/>
      </w:divBdr>
    </w:div>
    <w:div w:id="1871986485">
      <w:bodyDiv w:val="1"/>
      <w:marLeft w:val="0"/>
      <w:marRight w:val="0"/>
      <w:marTop w:val="0"/>
      <w:marBottom w:val="0"/>
      <w:divBdr>
        <w:top w:val="none" w:sz="0" w:space="0" w:color="auto"/>
        <w:left w:val="none" w:sz="0" w:space="0" w:color="auto"/>
        <w:bottom w:val="none" w:sz="0" w:space="0" w:color="auto"/>
        <w:right w:val="none" w:sz="0" w:space="0" w:color="auto"/>
      </w:divBdr>
    </w:div>
    <w:div w:id="1882091339">
      <w:bodyDiv w:val="1"/>
      <w:marLeft w:val="0"/>
      <w:marRight w:val="0"/>
      <w:marTop w:val="0"/>
      <w:marBottom w:val="0"/>
      <w:divBdr>
        <w:top w:val="none" w:sz="0" w:space="0" w:color="auto"/>
        <w:left w:val="none" w:sz="0" w:space="0" w:color="auto"/>
        <w:bottom w:val="none" w:sz="0" w:space="0" w:color="auto"/>
        <w:right w:val="none" w:sz="0" w:space="0" w:color="auto"/>
      </w:divBdr>
    </w:div>
    <w:div w:id="1886066526">
      <w:bodyDiv w:val="1"/>
      <w:marLeft w:val="0"/>
      <w:marRight w:val="0"/>
      <w:marTop w:val="0"/>
      <w:marBottom w:val="0"/>
      <w:divBdr>
        <w:top w:val="none" w:sz="0" w:space="0" w:color="auto"/>
        <w:left w:val="none" w:sz="0" w:space="0" w:color="auto"/>
        <w:bottom w:val="none" w:sz="0" w:space="0" w:color="auto"/>
        <w:right w:val="none" w:sz="0" w:space="0" w:color="auto"/>
      </w:divBdr>
    </w:div>
    <w:div w:id="1994483005">
      <w:bodyDiv w:val="1"/>
      <w:marLeft w:val="0"/>
      <w:marRight w:val="0"/>
      <w:marTop w:val="0"/>
      <w:marBottom w:val="0"/>
      <w:divBdr>
        <w:top w:val="none" w:sz="0" w:space="0" w:color="auto"/>
        <w:left w:val="none" w:sz="0" w:space="0" w:color="auto"/>
        <w:bottom w:val="none" w:sz="0" w:space="0" w:color="auto"/>
        <w:right w:val="none" w:sz="0" w:space="0" w:color="auto"/>
      </w:divBdr>
    </w:div>
    <w:div w:id="1999459675">
      <w:bodyDiv w:val="1"/>
      <w:marLeft w:val="0"/>
      <w:marRight w:val="0"/>
      <w:marTop w:val="0"/>
      <w:marBottom w:val="0"/>
      <w:divBdr>
        <w:top w:val="none" w:sz="0" w:space="0" w:color="auto"/>
        <w:left w:val="none" w:sz="0" w:space="0" w:color="auto"/>
        <w:bottom w:val="none" w:sz="0" w:space="0" w:color="auto"/>
        <w:right w:val="none" w:sz="0" w:space="0" w:color="auto"/>
      </w:divBdr>
    </w:div>
    <w:div w:id="2034334877">
      <w:bodyDiv w:val="1"/>
      <w:marLeft w:val="0"/>
      <w:marRight w:val="0"/>
      <w:marTop w:val="0"/>
      <w:marBottom w:val="0"/>
      <w:divBdr>
        <w:top w:val="none" w:sz="0" w:space="0" w:color="auto"/>
        <w:left w:val="none" w:sz="0" w:space="0" w:color="auto"/>
        <w:bottom w:val="none" w:sz="0" w:space="0" w:color="auto"/>
        <w:right w:val="none" w:sz="0" w:space="0" w:color="auto"/>
      </w:divBdr>
    </w:div>
    <w:div w:id="2056539198">
      <w:bodyDiv w:val="1"/>
      <w:marLeft w:val="0"/>
      <w:marRight w:val="0"/>
      <w:marTop w:val="0"/>
      <w:marBottom w:val="0"/>
      <w:divBdr>
        <w:top w:val="none" w:sz="0" w:space="0" w:color="auto"/>
        <w:left w:val="none" w:sz="0" w:space="0" w:color="auto"/>
        <w:bottom w:val="none" w:sz="0" w:space="0" w:color="auto"/>
        <w:right w:val="none" w:sz="0" w:space="0" w:color="auto"/>
      </w:divBdr>
    </w:div>
    <w:div w:id="2077047149">
      <w:bodyDiv w:val="1"/>
      <w:marLeft w:val="0"/>
      <w:marRight w:val="0"/>
      <w:marTop w:val="0"/>
      <w:marBottom w:val="0"/>
      <w:divBdr>
        <w:top w:val="none" w:sz="0" w:space="0" w:color="auto"/>
        <w:left w:val="none" w:sz="0" w:space="0" w:color="auto"/>
        <w:bottom w:val="none" w:sz="0" w:space="0" w:color="auto"/>
        <w:right w:val="none" w:sz="0" w:space="0" w:color="auto"/>
      </w:divBdr>
    </w:div>
    <w:div w:id="2095086737">
      <w:bodyDiv w:val="1"/>
      <w:marLeft w:val="0"/>
      <w:marRight w:val="0"/>
      <w:marTop w:val="0"/>
      <w:marBottom w:val="0"/>
      <w:divBdr>
        <w:top w:val="none" w:sz="0" w:space="0" w:color="auto"/>
        <w:left w:val="none" w:sz="0" w:space="0" w:color="auto"/>
        <w:bottom w:val="none" w:sz="0" w:space="0" w:color="auto"/>
        <w:right w:val="none" w:sz="0" w:space="0" w:color="auto"/>
      </w:divBdr>
    </w:div>
    <w:div w:id="2097050063">
      <w:bodyDiv w:val="1"/>
      <w:marLeft w:val="0"/>
      <w:marRight w:val="0"/>
      <w:marTop w:val="0"/>
      <w:marBottom w:val="0"/>
      <w:divBdr>
        <w:top w:val="none" w:sz="0" w:space="0" w:color="auto"/>
        <w:left w:val="none" w:sz="0" w:space="0" w:color="auto"/>
        <w:bottom w:val="none" w:sz="0" w:space="0" w:color="auto"/>
        <w:right w:val="none" w:sz="0" w:space="0" w:color="auto"/>
      </w:divBdr>
    </w:div>
    <w:div w:id="2107991783">
      <w:bodyDiv w:val="1"/>
      <w:marLeft w:val="0"/>
      <w:marRight w:val="0"/>
      <w:marTop w:val="0"/>
      <w:marBottom w:val="0"/>
      <w:divBdr>
        <w:top w:val="none" w:sz="0" w:space="0" w:color="auto"/>
        <w:left w:val="none" w:sz="0" w:space="0" w:color="auto"/>
        <w:bottom w:val="none" w:sz="0" w:space="0" w:color="auto"/>
        <w:right w:val="none" w:sz="0" w:space="0" w:color="auto"/>
      </w:divBdr>
    </w:div>
    <w:div w:id="212372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5C897-BF30-4366-A871-887AA858D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2464</Words>
  <Characters>14538</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CODECO - Návrh stavby</vt:lpstr>
    </vt:vector>
  </TitlesOfParts>
  <LinksUpToDate>false</LinksUpToDate>
  <CharactersWithSpaces>16969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CODECO - Návrh stavby</dc:title>
  <dc:subject>Budova Kolben tower</dc:subject>
  <dc:creator/>
  <cp:lastModifiedBy/>
  <cp:revision>1</cp:revision>
  <dcterms:created xsi:type="dcterms:W3CDTF">2016-11-27T20:27:00Z</dcterms:created>
  <dcterms:modified xsi:type="dcterms:W3CDTF">2018-10-24T08:41:00Z</dcterms:modified>
</cp:coreProperties>
</file>